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10" w:rsidRPr="008E2F10" w:rsidRDefault="008E2F10" w:rsidP="008E2F10">
      <w:pPr>
        <w:ind w:firstLine="709"/>
        <w:jc w:val="center"/>
        <w:rPr>
          <w:b/>
        </w:rPr>
      </w:pPr>
      <w:r w:rsidRPr="008E2F10">
        <w:rPr>
          <w:b/>
        </w:rPr>
        <w:t xml:space="preserve">Муниципальное бюджетное учреждение дополнительного образования </w:t>
      </w:r>
    </w:p>
    <w:p w:rsidR="008E2F10" w:rsidRPr="008E2F10" w:rsidRDefault="008E2F10" w:rsidP="008E2F10">
      <w:pPr>
        <w:ind w:firstLine="709"/>
        <w:jc w:val="center"/>
        <w:rPr>
          <w:b/>
        </w:rPr>
      </w:pPr>
      <w:r w:rsidRPr="008E2F10">
        <w:rPr>
          <w:b/>
        </w:rPr>
        <w:t xml:space="preserve"> «Детская школа искусств» г</w:t>
      </w:r>
      <w:proofErr w:type="gramStart"/>
      <w:r w:rsidRPr="008E2F10">
        <w:rPr>
          <w:b/>
        </w:rPr>
        <w:t>.Н</w:t>
      </w:r>
      <w:proofErr w:type="gramEnd"/>
      <w:r w:rsidRPr="008E2F10">
        <w:rPr>
          <w:b/>
        </w:rPr>
        <w:t>язепетровска</w:t>
      </w:r>
    </w:p>
    <w:p w:rsidR="008E2F10" w:rsidRPr="008E2F10" w:rsidRDefault="008E2F10" w:rsidP="008E2F10">
      <w:pPr>
        <w:ind w:firstLine="709"/>
        <w:jc w:val="center"/>
      </w:pPr>
    </w:p>
    <w:p w:rsidR="008E2F10" w:rsidRPr="008E2F10" w:rsidRDefault="008E2F10" w:rsidP="008E2F10">
      <w:pPr>
        <w:autoSpaceDE w:val="0"/>
        <w:autoSpaceDN w:val="0"/>
        <w:adjustRightInd w:val="0"/>
        <w:ind w:firstLine="709"/>
        <w:rPr>
          <w:rFonts w:eastAsia="TimesNewRomanPS-BoldMT"/>
          <w:b/>
          <w:bCs/>
        </w:rPr>
      </w:pPr>
      <w:r w:rsidRPr="008E2F10">
        <w:rPr>
          <w:rFonts w:eastAsia="TimesNewRomanPS-BoldMT"/>
          <w:b/>
          <w:bCs/>
        </w:rPr>
        <w:t xml:space="preserve">ПРИНЯТО                                                            </w:t>
      </w:r>
      <w:r>
        <w:rPr>
          <w:rFonts w:eastAsia="TimesNewRomanPS-BoldMT"/>
          <w:b/>
          <w:bCs/>
        </w:rPr>
        <w:t xml:space="preserve">            </w:t>
      </w:r>
      <w:r w:rsidRPr="008E2F10">
        <w:rPr>
          <w:rFonts w:eastAsia="TimesNewRomanPS-BoldMT"/>
          <w:b/>
          <w:bCs/>
        </w:rPr>
        <w:t>УТВЕРЖДАЮ</w:t>
      </w:r>
    </w:p>
    <w:p w:rsidR="008E2F10" w:rsidRPr="008E2F10" w:rsidRDefault="008E2F10" w:rsidP="008E2F10">
      <w:pPr>
        <w:autoSpaceDE w:val="0"/>
        <w:autoSpaceDN w:val="0"/>
        <w:adjustRightInd w:val="0"/>
        <w:ind w:firstLine="709"/>
        <w:rPr>
          <w:rFonts w:eastAsia="TimesNewRomanPSMT"/>
        </w:rPr>
      </w:pPr>
      <w:r w:rsidRPr="008E2F10">
        <w:rPr>
          <w:rFonts w:eastAsia="TimesNewRomanPSMT"/>
        </w:rPr>
        <w:t xml:space="preserve">На педагогическом совете     </w:t>
      </w:r>
      <w:r>
        <w:rPr>
          <w:rFonts w:eastAsia="TimesNewRomanPSMT"/>
        </w:rPr>
        <w:t xml:space="preserve">                                          </w:t>
      </w:r>
      <w:proofErr w:type="spellStart"/>
      <w:r w:rsidRPr="008E2F10">
        <w:rPr>
          <w:rFonts w:eastAsia="TimesNewRomanPSMT"/>
        </w:rPr>
        <w:t>Директор_______Е.В.Стаценкова</w:t>
      </w:r>
      <w:proofErr w:type="spellEnd"/>
      <w:r>
        <w:rPr>
          <w:rFonts w:eastAsia="TimesNewRomanPSMT"/>
        </w:rPr>
        <w:t xml:space="preserve">    </w:t>
      </w:r>
      <w:r w:rsidRPr="008E2F10">
        <w:rPr>
          <w:rFonts w:eastAsia="TimesNewRomanPSMT"/>
        </w:rPr>
        <w:t xml:space="preserve">                             </w:t>
      </w:r>
      <w:r>
        <w:rPr>
          <w:rFonts w:eastAsia="TimesNewRomanPSMT"/>
        </w:rPr>
        <w:t xml:space="preserve">                               </w:t>
      </w:r>
    </w:p>
    <w:p w:rsidR="008E2F10" w:rsidRDefault="00A54ECF" w:rsidP="008E2F10">
      <w:pPr>
        <w:autoSpaceDE w:val="0"/>
        <w:autoSpaceDN w:val="0"/>
        <w:adjustRightInd w:val="0"/>
        <w:ind w:firstLine="709"/>
        <w:rPr>
          <w:rFonts w:eastAsia="TimesNewRomanPSMT"/>
        </w:rPr>
      </w:pPr>
      <w:r>
        <w:rPr>
          <w:rFonts w:eastAsia="TimesNewRomanPSMT"/>
        </w:rPr>
        <w:t>Протокол №1  от «31» августа 2016</w:t>
      </w:r>
      <w:r w:rsidR="008E2F10" w:rsidRPr="008E2F10">
        <w:rPr>
          <w:rFonts w:eastAsia="TimesNewRomanPSMT"/>
        </w:rPr>
        <w:t xml:space="preserve">г.                  </w:t>
      </w:r>
      <w:r w:rsidR="000E2DC2">
        <w:rPr>
          <w:rFonts w:eastAsia="TimesNewRomanPSMT"/>
        </w:rPr>
        <w:t xml:space="preserve">          </w:t>
      </w:r>
      <w:r>
        <w:rPr>
          <w:rFonts w:eastAsia="TimesNewRomanPSMT"/>
        </w:rPr>
        <w:t>«31</w:t>
      </w:r>
      <w:r w:rsidR="000E2DC2">
        <w:rPr>
          <w:rFonts w:eastAsia="TimesNewRomanPSMT"/>
        </w:rPr>
        <w:t>»  августа   2016</w:t>
      </w:r>
      <w:r w:rsidR="008E2F10" w:rsidRPr="008E2F10">
        <w:rPr>
          <w:rFonts w:eastAsia="TimesNewRomanPSMT"/>
        </w:rPr>
        <w:t xml:space="preserve">г. </w:t>
      </w:r>
    </w:p>
    <w:p w:rsidR="008E2F10" w:rsidRPr="008E2F10" w:rsidRDefault="008E2F10" w:rsidP="008E2F10">
      <w:pPr>
        <w:autoSpaceDE w:val="0"/>
        <w:autoSpaceDN w:val="0"/>
        <w:adjustRightInd w:val="0"/>
        <w:ind w:firstLine="709"/>
        <w:rPr>
          <w:rFonts w:eastAsia="TimesNewRomanPSMT"/>
        </w:rPr>
      </w:pPr>
      <w:r w:rsidRPr="008E2F10">
        <w:rPr>
          <w:rFonts w:eastAsia="TimesNewRomanPSMT"/>
        </w:rPr>
        <w:t xml:space="preserve">  </w:t>
      </w:r>
    </w:p>
    <w:p w:rsidR="00187686" w:rsidRPr="008E2F10" w:rsidRDefault="00187686" w:rsidP="008E2F10">
      <w:pPr>
        <w:tabs>
          <w:tab w:val="left" w:pos="1120"/>
          <w:tab w:val="left" w:pos="4260"/>
        </w:tabs>
        <w:ind w:firstLine="709"/>
        <w:jc w:val="center"/>
        <w:rPr>
          <w:b/>
          <w:bCs/>
        </w:rPr>
      </w:pPr>
      <w:r w:rsidRPr="008E2F10">
        <w:rPr>
          <w:b/>
          <w:bCs/>
        </w:rPr>
        <w:t>ПОЛОЖЕНИЕ</w:t>
      </w:r>
    </w:p>
    <w:p w:rsidR="00187686" w:rsidRPr="008E2F10" w:rsidRDefault="00187686" w:rsidP="008E2F10">
      <w:pPr>
        <w:tabs>
          <w:tab w:val="left" w:pos="1120"/>
          <w:tab w:val="left" w:pos="4260"/>
        </w:tabs>
        <w:ind w:firstLine="709"/>
        <w:jc w:val="center"/>
        <w:rPr>
          <w:b/>
          <w:bCs/>
        </w:rPr>
      </w:pPr>
      <w:r w:rsidRPr="008E2F10">
        <w:rPr>
          <w:b/>
          <w:bCs/>
        </w:rPr>
        <w:t>о методическом совете</w:t>
      </w:r>
    </w:p>
    <w:p w:rsidR="00187686" w:rsidRPr="008E2F10" w:rsidRDefault="00187686" w:rsidP="008E2F10">
      <w:pPr>
        <w:tabs>
          <w:tab w:val="left" w:pos="1120"/>
          <w:tab w:val="left" w:pos="4260"/>
        </w:tabs>
        <w:ind w:firstLine="709"/>
        <w:jc w:val="center"/>
        <w:rPr>
          <w:b/>
          <w:bCs/>
        </w:rPr>
      </w:pPr>
    </w:p>
    <w:p w:rsidR="008E2F10" w:rsidRDefault="00187686" w:rsidP="008E2F10">
      <w:pPr>
        <w:tabs>
          <w:tab w:val="left" w:pos="400"/>
          <w:tab w:val="left" w:pos="560"/>
          <w:tab w:val="left" w:pos="4260"/>
        </w:tabs>
        <w:ind w:firstLine="709"/>
        <w:jc w:val="center"/>
        <w:rPr>
          <w:b/>
          <w:bCs/>
        </w:rPr>
      </w:pPr>
      <w:r w:rsidRPr="008E2F10">
        <w:rPr>
          <w:b/>
          <w:bCs/>
        </w:rPr>
        <w:t>1.Общие положения</w:t>
      </w:r>
    </w:p>
    <w:p w:rsidR="008E2F10" w:rsidRDefault="00187686" w:rsidP="008E2F10">
      <w:pPr>
        <w:tabs>
          <w:tab w:val="left" w:pos="400"/>
          <w:tab w:val="left" w:pos="560"/>
          <w:tab w:val="left" w:pos="4260"/>
        </w:tabs>
        <w:ind w:firstLine="709"/>
        <w:jc w:val="both"/>
        <w:rPr>
          <w:b/>
          <w:bCs/>
        </w:rPr>
      </w:pPr>
      <w:r w:rsidRPr="008E2F10">
        <w:rPr>
          <w:b/>
          <w:bCs/>
        </w:rPr>
        <w:t xml:space="preserve"> </w:t>
      </w:r>
      <w:r w:rsidRPr="008E2F10">
        <w:t xml:space="preserve">Методический совет создается в целях координации деятельности всех структурных подразделений Муниципального бюджетного учреждения дополнительного образования </w:t>
      </w:r>
      <w:r w:rsidR="008E2F10">
        <w:t>«Детская школа искусств» г</w:t>
      </w:r>
      <w:proofErr w:type="gramStart"/>
      <w:r w:rsidR="008E2F10">
        <w:t>.Н</w:t>
      </w:r>
      <w:proofErr w:type="gramEnd"/>
      <w:r w:rsidR="008E2F10">
        <w:t xml:space="preserve">язепетровска </w:t>
      </w:r>
      <w:r w:rsidRPr="008E2F10">
        <w:t>(далее - Школа).</w:t>
      </w:r>
      <w:r w:rsidRPr="008E2F10">
        <w:tab/>
      </w:r>
    </w:p>
    <w:p w:rsidR="008E2F10" w:rsidRDefault="00187686" w:rsidP="008E2F10">
      <w:pPr>
        <w:tabs>
          <w:tab w:val="left" w:pos="400"/>
          <w:tab w:val="left" w:pos="560"/>
          <w:tab w:val="left" w:pos="4260"/>
        </w:tabs>
        <w:ind w:firstLine="709"/>
        <w:jc w:val="both"/>
        <w:rPr>
          <w:b/>
          <w:bCs/>
        </w:rPr>
      </w:pPr>
      <w:r w:rsidRPr="008E2F10">
        <w:t xml:space="preserve">Совет является </w:t>
      </w:r>
      <w:r w:rsidR="006618FA">
        <w:t>коллегиальным</w:t>
      </w:r>
      <w:r w:rsidRPr="008E2F10">
        <w:t xml:space="preserve"> общественным органом, объединяет на добровольной основе сотрудников Школы.</w:t>
      </w:r>
    </w:p>
    <w:p w:rsidR="008E2F10" w:rsidRDefault="00187686" w:rsidP="008E2F10">
      <w:pPr>
        <w:tabs>
          <w:tab w:val="left" w:pos="400"/>
          <w:tab w:val="left" w:pos="560"/>
          <w:tab w:val="left" w:pos="4260"/>
        </w:tabs>
        <w:ind w:firstLine="709"/>
        <w:jc w:val="both"/>
        <w:rPr>
          <w:b/>
          <w:bCs/>
        </w:rPr>
      </w:pPr>
      <w:r w:rsidRPr="008E2F10">
        <w:t>Совет является консультативным органом по вопросам организации методической работы в Школе.</w:t>
      </w:r>
    </w:p>
    <w:p w:rsidR="00187686" w:rsidRPr="008E2F10" w:rsidRDefault="00187686" w:rsidP="008E2F10">
      <w:pPr>
        <w:tabs>
          <w:tab w:val="left" w:pos="400"/>
          <w:tab w:val="left" w:pos="560"/>
          <w:tab w:val="left" w:pos="4260"/>
        </w:tabs>
        <w:ind w:firstLine="709"/>
        <w:jc w:val="both"/>
        <w:rPr>
          <w:b/>
          <w:bCs/>
        </w:rPr>
      </w:pPr>
      <w:r w:rsidRPr="008E2F10">
        <w:t>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методической, исследовательской деятельности, а также Уставом и локальными правовыми актами Школы.</w:t>
      </w:r>
    </w:p>
    <w:p w:rsidR="00187686" w:rsidRPr="008E2F10" w:rsidRDefault="00187686" w:rsidP="008E2F10">
      <w:pPr>
        <w:tabs>
          <w:tab w:val="left" w:pos="400"/>
          <w:tab w:val="left" w:pos="560"/>
          <w:tab w:val="left" w:pos="4260"/>
        </w:tabs>
        <w:ind w:firstLine="709"/>
        <w:jc w:val="both"/>
      </w:pPr>
    </w:p>
    <w:p w:rsidR="00435DC6" w:rsidRDefault="00187686" w:rsidP="00435DC6">
      <w:pPr>
        <w:tabs>
          <w:tab w:val="left" w:pos="400"/>
          <w:tab w:val="left" w:pos="560"/>
          <w:tab w:val="left" w:pos="4260"/>
        </w:tabs>
        <w:ind w:firstLine="709"/>
        <w:jc w:val="center"/>
        <w:rPr>
          <w:b/>
          <w:bCs/>
        </w:rPr>
      </w:pPr>
      <w:r w:rsidRPr="008E2F10">
        <w:rPr>
          <w:b/>
          <w:bCs/>
        </w:rPr>
        <w:t>2.Задачи и основные направления деятельности Совета</w:t>
      </w:r>
    </w:p>
    <w:p w:rsidR="008E2F10" w:rsidRPr="00435DC6" w:rsidRDefault="00187686" w:rsidP="00435DC6">
      <w:pPr>
        <w:tabs>
          <w:tab w:val="left" w:pos="400"/>
          <w:tab w:val="left" w:pos="560"/>
          <w:tab w:val="left" w:pos="4260"/>
        </w:tabs>
        <w:ind w:firstLine="709"/>
        <w:jc w:val="center"/>
        <w:rPr>
          <w:b/>
          <w:bCs/>
        </w:rPr>
      </w:pPr>
      <w:r w:rsidRPr="008E2F10">
        <w:t>Методический совет создается для решения следующих задач, возложенных на Школу:</w:t>
      </w:r>
    </w:p>
    <w:p w:rsidR="00187686" w:rsidRPr="008E2F10" w:rsidRDefault="008E2F10" w:rsidP="008E2F10">
      <w:pPr>
        <w:numPr>
          <w:ilvl w:val="0"/>
          <w:numId w:val="4"/>
        </w:numPr>
        <w:tabs>
          <w:tab w:val="left" w:pos="400"/>
          <w:tab w:val="left" w:pos="560"/>
          <w:tab w:val="left" w:pos="4260"/>
        </w:tabs>
        <w:ind w:left="0" w:firstLine="0"/>
        <w:jc w:val="both"/>
      </w:pPr>
      <w:r>
        <w:t>к</w:t>
      </w:r>
      <w:r w:rsidR="00187686" w:rsidRPr="008E2F10">
        <w:t>оординация деятельности методических объединений Школы (далее - МО), направленной на развитие методического обеспечения образовательного процесса;</w:t>
      </w:r>
    </w:p>
    <w:p w:rsidR="00187686" w:rsidRPr="008E2F10" w:rsidRDefault="00187686" w:rsidP="008E2F10">
      <w:pPr>
        <w:numPr>
          <w:ilvl w:val="0"/>
          <w:numId w:val="1"/>
        </w:numPr>
        <w:tabs>
          <w:tab w:val="left" w:pos="400"/>
          <w:tab w:val="left" w:pos="560"/>
          <w:tab w:val="left" w:pos="4260"/>
        </w:tabs>
        <w:ind w:left="0" w:firstLine="0"/>
        <w:jc w:val="both"/>
      </w:pPr>
      <w:r w:rsidRPr="008E2F10">
        <w:t xml:space="preserve">  разработка основных направлений методической работы Школы;</w:t>
      </w:r>
    </w:p>
    <w:p w:rsidR="00187686" w:rsidRPr="008E2F10" w:rsidRDefault="00187686" w:rsidP="008E2F10">
      <w:pPr>
        <w:numPr>
          <w:ilvl w:val="0"/>
          <w:numId w:val="1"/>
        </w:numPr>
        <w:tabs>
          <w:tab w:val="left" w:pos="400"/>
          <w:tab w:val="left" w:pos="560"/>
          <w:tab w:val="left" w:pos="4260"/>
        </w:tabs>
        <w:ind w:left="0" w:firstLine="0"/>
        <w:jc w:val="both"/>
      </w:pPr>
      <w:r w:rsidRPr="008E2F10">
        <w:t xml:space="preserve">  обеспечение методического сопровождения учебных программ, разработка учебных образовательных программ</w:t>
      </w:r>
      <w:r w:rsidR="008E2F10">
        <w:t>, научно-</w:t>
      </w:r>
      <w:r w:rsidRPr="008E2F10">
        <w:t>методических и дидактических материалов;</w:t>
      </w:r>
    </w:p>
    <w:p w:rsidR="00187686" w:rsidRPr="008E2F10" w:rsidRDefault="00187686" w:rsidP="008E2F10">
      <w:pPr>
        <w:numPr>
          <w:ilvl w:val="0"/>
          <w:numId w:val="1"/>
        </w:numPr>
        <w:tabs>
          <w:tab w:val="left" w:pos="400"/>
          <w:tab w:val="left" w:pos="560"/>
          <w:tab w:val="left" w:pos="4260"/>
        </w:tabs>
        <w:ind w:left="0" w:firstLine="0"/>
        <w:jc w:val="both"/>
      </w:pPr>
      <w:r w:rsidRPr="008E2F10">
        <w:t xml:space="preserve">  организация инновационной и исследовательской деятельности в Школе, направленной на освоение новых педагогических технологий, апробацию учебно-методических комплексов и т.д.;</w:t>
      </w:r>
    </w:p>
    <w:p w:rsidR="00187686" w:rsidRPr="008E2F10" w:rsidRDefault="00187686" w:rsidP="008E2F10">
      <w:pPr>
        <w:numPr>
          <w:ilvl w:val="0"/>
          <w:numId w:val="1"/>
        </w:numPr>
        <w:tabs>
          <w:tab w:val="left" w:pos="400"/>
          <w:tab w:val="left" w:pos="560"/>
          <w:tab w:val="left" w:pos="4260"/>
        </w:tabs>
        <w:ind w:left="0" w:firstLine="0"/>
        <w:jc w:val="both"/>
      </w:pPr>
      <w:r w:rsidRPr="008E2F10">
        <w:t xml:space="preserve">  организация консультирования сотрудников Школы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187686" w:rsidRPr="008E2F10" w:rsidRDefault="00187686" w:rsidP="008E2F10">
      <w:pPr>
        <w:numPr>
          <w:ilvl w:val="0"/>
          <w:numId w:val="1"/>
        </w:numPr>
        <w:tabs>
          <w:tab w:val="left" w:pos="400"/>
          <w:tab w:val="left" w:pos="560"/>
          <w:tab w:val="left" w:pos="4260"/>
        </w:tabs>
        <w:ind w:left="0" w:firstLine="0"/>
        <w:jc w:val="both"/>
      </w:pPr>
      <w:r w:rsidRPr="008E2F10">
        <w:t xml:space="preserve">  участие  в аттестации сотрудников Школы</w:t>
      </w:r>
      <w:r w:rsidR="006618FA">
        <w:t xml:space="preserve"> на соответствие занимаемой должности</w:t>
      </w:r>
      <w:r w:rsidRPr="008E2F10">
        <w:t>;</w:t>
      </w:r>
    </w:p>
    <w:p w:rsidR="00187686" w:rsidRPr="008E2F10" w:rsidRDefault="00187686" w:rsidP="008E2F10">
      <w:pPr>
        <w:numPr>
          <w:ilvl w:val="0"/>
          <w:numId w:val="1"/>
        </w:numPr>
        <w:tabs>
          <w:tab w:val="left" w:pos="400"/>
          <w:tab w:val="left" w:pos="560"/>
          <w:tab w:val="left" w:pos="4260"/>
        </w:tabs>
        <w:ind w:left="0" w:firstLine="0"/>
        <w:jc w:val="both"/>
      </w:pPr>
      <w:r w:rsidRPr="008E2F10">
        <w:t xml:space="preserve">  профессиональное становление молодых (начинающих) преподавателей;</w:t>
      </w:r>
    </w:p>
    <w:p w:rsidR="00187686" w:rsidRPr="008E2F10" w:rsidRDefault="00187686" w:rsidP="008E2F10">
      <w:pPr>
        <w:numPr>
          <w:ilvl w:val="0"/>
          <w:numId w:val="1"/>
        </w:numPr>
        <w:tabs>
          <w:tab w:val="left" w:pos="400"/>
          <w:tab w:val="left" w:pos="560"/>
          <w:tab w:val="left" w:pos="4260"/>
        </w:tabs>
        <w:ind w:left="0" w:firstLine="0"/>
        <w:jc w:val="both"/>
      </w:pPr>
      <w:r w:rsidRPr="008E2F10">
        <w:t xml:space="preserve">  выявление, обобщение и распространение положительного педагогического опыта творчески работающих преподавателей;</w:t>
      </w:r>
    </w:p>
    <w:p w:rsidR="00187686" w:rsidRPr="008E2F10" w:rsidRDefault="00187686" w:rsidP="008E2F10">
      <w:pPr>
        <w:numPr>
          <w:ilvl w:val="0"/>
          <w:numId w:val="1"/>
        </w:numPr>
        <w:tabs>
          <w:tab w:val="left" w:pos="400"/>
          <w:tab w:val="left" w:pos="560"/>
          <w:tab w:val="left" w:pos="4260"/>
        </w:tabs>
        <w:ind w:left="0" w:firstLine="0"/>
        <w:jc w:val="both"/>
      </w:pPr>
      <w:r w:rsidRPr="008E2F10">
        <w:t xml:space="preserve"> разработка программного обеспечения для проведения учебных занятий и внедрение их в учебный процесс.</w:t>
      </w:r>
    </w:p>
    <w:p w:rsidR="00187686" w:rsidRPr="008E2F10" w:rsidRDefault="00187686" w:rsidP="008E2F10">
      <w:pPr>
        <w:tabs>
          <w:tab w:val="left" w:pos="400"/>
          <w:tab w:val="left" w:pos="560"/>
          <w:tab w:val="left" w:pos="4260"/>
        </w:tabs>
        <w:ind w:firstLine="709"/>
        <w:jc w:val="both"/>
      </w:pPr>
    </w:p>
    <w:p w:rsidR="00187686" w:rsidRPr="008E2F10" w:rsidRDefault="00187686" w:rsidP="008E2F10">
      <w:pPr>
        <w:tabs>
          <w:tab w:val="left" w:pos="4260"/>
        </w:tabs>
        <w:ind w:firstLine="709"/>
        <w:jc w:val="both"/>
        <w:rPr>
          <w:b/>
          <w:bCs/>
        </w:rPr>
      </w:pPr>
      <w:r w:rsidRPr="008E2F10">
        <w:t xml:space="preserve">                     </w:t>
      </w:r>
      <w:r w:rsidRPr="008E2F10">
        <w:rPr>
          <w:b/>
          <w:bCs/>
        </w:rPr>
        <w:t>3.Основные направления деятельности методического совета</w:t>
      </w:r>
    </w:p>
    <w:p w:rsidR="00187686" w:rsidRPr="008E2F10" w:rsidRDefault="00187686" w:rsidP="008E2F10">
      <w:pPr>
        <w:numPr>
          <w:ilvl w:val="0"/>
          <w:numId w:val="2"/>
        </w:numPr>
        <w:tabs>
          <w:tab w:val="left" w:pos="4260"/>
        </w:tabs>
        <w:ind w:left="0" w:firstLine="0"/>
        <w:jc w:val="both"/>
      </w:pPr>
      <w:r w:rsidRPr="008E2F10">
        <w:rPr>
          <w:b/>
          <w:bCs/>
        </w:rPr>
        <w:t xml:space="preserve"> </w:t>
      </w:r>
      <w:r w:rsidRPr="008E2F10">
        <w:t>анализ результатов образовательной деятельности по предметам учебного плана;</w:t>
      </w:r>
    </w:p>
    <w:p w:rsidR="00187686" w:rsidRPr="008E2F10" w:rsidRDefault="00187686" w:rsidP="008E2F10">
      <w:pPr>
        <w:numPr>
          <w:ilvl w:val="0"/>
          <w:numId w:val="2"/>
        </w:numPr>
        <w:tabs>
          <w:tab w:val="left" w:pos="4260"/>
        </w:tabs>
        <w:ind w:left="0" w:firstLine="0"/>
        <w:jc w:val="both"/>
      </w:pPr>
      <w:r w:rsidRPr="008E2F10">
        <w:t>участие в разработке вариационной части учебных планов, внесение изменений в требования к объему и содержанию учебных программ;</w:t>
      </w:r>
    </w:p>
    <w:p w:rsidR="00187686" w:rsidRPr="008E2F10" w:rsidRDefault="00187686" w:rsidP="008E2F10">
      <w:pPr>
        <w:numPr>
          <w:ilvl w:val="0"/>
          <w:numId w:val="2"/>
        </w:numPr>
        <w:tabs>
          <w:tab w:val="left" w:pos="4260"/>
        </w:tabs>
        <w:ind w:left="0" w:firstLine="0"/>
        <w:jc w:val="both"/>
      </w:pPr>
      <w:r w:rsidRPr="008E2F10">
        <w:lastRenderedPageBreak/>
        <w:t>обсуждение материалов учебно-методических  пособий и дидактических материалов по предметам;</w:t>
      </w:r>
    </w:p>
    <w:p w:rsidR="00187686" w:rsidRPr="008E2F10" w:rsidRDefault="00187686" w:rsidP="008E2F10">
      <w:pPr>
        <w:numPr>
          <w:ilvl w:val="0"/>
          <w:numId w:val="2"/>
        </w:numPr>
        <w:tabs>
          <w:tab w:val="left" w:pos="4260"/>
        </w:tabs>
        <w:ind w:left="0" w:firstLine="0"/>
        <w:jc w:val="both"/>
      </w:pPr>
      <w:r w:rsidRPr="008E2F10">
        <w:t>подготовка и обсуждение докладов по вопросам методики преподавания учебных предметов, повышения квалификации и квалификационного разряда преподавателей;</w:t>
      </w:r>
    </w:p>
    <w:p w:rsidR="00187686" w:rsidRDefault="00187686" w:rsidP="008E2F10">
      <w:pPr>
        <w:numPr>
          <w:ilvl w:val="0"/>
          <w:numId w:val="2"/>
        </w:numPr>
        <w:tabs>
          <w:tab w:val="left" w:pos="4260"/>
        </w:tabs>
        <w:ind w:left="0" w:firstLine="0"/>
        <w:jc w:val="both"/>
      </w:pPr>
      <w:r w:rsidRPr="008E2F10">
        <w:t>обсуждение и утверждение календарно-тематических планов;</w:t>
      </w:r>
    </w:p>
    <w:p w:rsidR="006618FA" w:rsidRPr="006618FA" w:rsidRDefault="006618FA" w:rsidP="008E2F10">
      <w:pPr>
        <w:numPr>
          <w:ilvl w:val="0"/>
          <w:numId w:val="2"/>
        </w:numPr>
        <w:tabs>
          <w:tab w:val="left" w:pos="4260"/>
        </w:tabs>
        <w:ind w:left="0" w:firstLine="0"/>
        <w:jc w:val="both"/>
      </w:pPr>
      <w:r>
        <w:t>экспертиз</w:t>
      </w:r>
      <w:r w:rsidRPr="006618FA">
        <w:t xml:space="preserve"> экзаменационного материала для промежуточной и итоговой аттестации</w:t>
      </w:r>
      <w:r>
        <w:t>;</w:t>
      </w:r>
    </w:p>
    <w:p w:rsidR="00187686" w:rsidRPr="008E2F10" w:rsidRDefault="00187686" w:rsidP="008E2F10">
      <w:pPr>
        <w:numPr>
          <w:ilvl w:val="0"/>
          <w:numId w:val="2"/>
        </w:numPr>
        <w:tabs>
          <w:tab w:val="left" w:pos="4260"/>
        </w:tabs>
        <w:ind w:left="0" w:firstLine="0"/>
        <w:jc w:val="both"/>
      </w:pPr>
      <w:proofErr w:type="spellStart"/>
      <w:r w:rsidRPr="008E2F10">
        <w:t>взаимопосещения</w:t>
      </w:r>
      <w:proofErr w:type="spellEnd"/>
      <w:r w:rsidRPr="008E2F10">
        <w:t xml:space="preserve"> занятий как внутри МО, так и между преподавателями различных МО с целью обмена опытом;</w:t>
      </w:r>
    </w:p>
    <w:p w:rsidR="00187686" w:rsidRPr="008E2F10" w:rsidRDefault="00187686" w:rsidP="008E2F10">
      <w:pPr>
        <w:numPr>
          <w:ilvl w:val="0"/>
          <w:numId w:val="2"/>
        </w:numPr>
        <w:tabs>
          <w:tab w:val="left" w:pos="4260"/>
        </w:tabs>
        <w:ind w:left="0" w:firstLine="0"/>
        <w:jc w:val="both"/>
      </w:pPr>
      <w:r w:rsidRPr="008E2F10">
        <w:t>организация  работы с молодыми специалистами (наставничество);</w:t>
      </w:r>
    </w:p>
    <w:p w:rsidR="00187686" w:rsidRPr="008E2F10" w:rsidRDefault="00187686" w:rsidP="008E2F10">
      <w:pPr>
        <w:numPr>
          <w:ilvl w:val="0"/>
          <w:numId w:val="2"/>
        </w:numPr>
        <w:tabs>
          <w:tab w:val="left" w:pos="4260"/>
        </w:tabs>
        <w:ind w:left="0" w:firstLine="0"/>
        <w:jc w:val="both"/>
      </w:pPr>
      <w:r w:rsidRPr="008E2F10">
        <w:t>разработка положений о проведении конкурсов, олимпиад, соревнований по предметам.</w:t>
      </w:r>
    </w:p>
    <w:p w:rsidR="00187686" w:rsidRPr="008E2F10" w:rsidRDefault="00187686" w:rsidP="008E2F10">
      <w:pPr>
        <w:tabs>
          <w:tab w:val="left" w:pos="4260"/>
        </w:tabs>
        <w:ind w:firstLine="709"/>
        <w:jc w:val="both"/>
      </w:pPr>
    </w:p>
    <w:p w:rsidR="00187686" w:rsidRPr="008E2F10" w:rsidRDefault="00187686" w:rsidP="008E2F10">
      <w:pPr>
        <w:tabs>
          <w:tab w:val="left" w:pos="4260"/>
        </w:tabs>
        <w:ind w:firstLine="709"/>
        <w:jc w:val="center"/>
        <w:rPr>
          <w:b/>
          <w:bCs/>
        </w:rPr>
      </w:pPr>
      <w:r w:rsidRPr="008E2F10">
        <w:rPr>
          <w:b/>
          <w:bCs/>
        </w:rPr>
        <w:t>4.Организация работы Совета</w:t>
      </w:r>
    </w:p>
    <w:p w:rsidR="00187686" w:rsidRPr="008E2F10" w:rsidRDefault="00187686" w:rsidP="008E2F10">
      <w:pPr>
        <w:tabs>
          <w:tab w:val="left" w:pos="4260"/>
        </w:tabs>
        <w:ind w:firstLine="709"/>
        <w:jc w:val="both"/>
      </w:pPr>
      <w:r w:rsidRPr="008E2F10">
        <w:t xml:space="preserve">     В  состав совета входят директор, заместитель директора по учебно-воспитательной работе, руководители МО, опытные преподаватели. Состав совета утверждается директором Школы.</w:t>
      </w:r>
    </w:p>
    <w:p w:rsidR="00187686" w:rsidRPr="008E2F10" w:rsidRDefault="00187686" w:rsidP="008E2F10">
      <w:pPr>
        <w:tabs>
          <w:tab w:val="left" w:pos="4260"/>
        </w:tabs>
        <w:ind w:firstLine="709"/>
        <w:jc w:val="both"/>
      </w:pPr>
      <w:r w:rsidRPr="008E2F10">
        <w:t xml:space="preserve">     </w:t>
      </w:r>
      <w:r w:rsidR="006618FA">
        <w:t>Председателем</w:t>
      </w:r>
      <w:r w:rsidRPr="008E2F10">
        <w:t xml:space="preserve"> С</w:t>
      </w:r>
      <w:r w:rsidR="006618FA">
        <w:t>овета является</w:t>
      </w:r>
      <w:r w:rsidRPr="008E2F10">
        <w:t xml:space="preserve"> заместитель директора по учебно-воспитательной работе. Для обеспечения работы совет избирает секретаря.</w:t>
      </w:r>
    </w:p>
    <w:p w:rsidR="00187686" w:rsidRPr="008E2F10" w:rsidRDefault="006618FA" w:rsidP="008E2F10">
      <w:pPr>
        <w:tabs>
          <w:tab w:val="left" w:pos="4260"/>
        </w:tabs>
        <w:ind w:firstLine="709"/>
        <w:jc w:val="both"/>
      </w:pPr>
      <w:r>
        <w:t xml:space="preserve">    Работа С</w:t>
      </w:r>
      <w:r w:rsidR="00187686" w:rsidRPr="008E2F10">
        <w:t>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</w:t>
      </w:r>
      <w:r>
        <w:t>едании П</w:t>
      </w:r>
      <w:r w:rsidR="00187686" w:rsidRPr="008E2F10">
        <w:t>едагогического совета.</w:t>
      </w:r>
    </w:p>
    <w:p w:rsidR="00187686" w:rsidRPr="008E2F10" w:rsidRDefault="00187686" w:rsidP="008E2F10">
      <w:pPr>
        <w:tabs>
          <w:tab w:val="left" w:pos="4260"/>
        </w:tabs>
        <w:ind w:firstLine="709"/>
        <w:jc w:val="both"/>
      </w:pPr>
      <w:r w:rsidRPr="008E2F10">
        <w:t xml:space="preserve">    Периодичность заседаний совета – 1 раз в четверть. О времени и месте проведения заседания председатель методического совета обязан поставить в известность членов совета. Рекомендации подписываются председателем методического совета и секретарем. 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 По каждому из  обсуждаемых на заседании вопросов принимаются рекомендации, которые фиксируются в журнале протоколов.</w:t>
      </w:r>
    </w:p>
    <w:p w:rsidR="00187686" w:rsidRPr="008E2F10" w:rsidRDefault="00187686" w:rsidP="008E2F10">
      <w:pPr>
        <w:tabs>
          <w:tab w:val="left" w:pos="4260"/>
        </w:tabs>
        <w:ind w:firstLine="709"/>
        <w:jc w:val="both"/>
      </w:pPr>
    </w:p>
    <w:p w:rsidR="00187686" w:rsidRPr="008E2F10" w:rsidRDefault="00187686" w:rsidP="008E2F10">
      <w:pPr>
        <w:tabs>
          <w:tab w:val="left" w:pos="4260"/>
        </w:tabs>
        <w:ind w:firstLine="709"/>
        <w:jc w:val="center"/>
        <w:rPr>
          <w:b/>
          <w:bCs/>
        </w:rPr>
      </w:pPr>
      <w:r w:rsidRPr="008E2F10">
        <w:rPr>
          <w:b/>
          <w:bCs/>
        </w:rPr>
        <w:t>5. Права методического совета</w:t>
      </w:r>
    </w:p>
    <w:p w:rsidR="00187686" w:rsidRPr="008E2F10" w:rsidRDefault="00187686" w:rsidP="008E2F10">
      <w:pPr>
        <w:tabs>
          <w:tab w:val="left" w:pos="4260"/>
        </w:tabs>
        <w:ind w:firstLine="709"/>
        <w:jc w:val="both"/>
      </w:pPr>
      <w:r w:rsidRPr="008E2F10">
        <w:t>Методический совет имеет право:</w:t>
      </w:r>
    </w:p>
    <w:p w:rsidR="00187686" w:rsidRPr="008E2F10" w:rsidRDefault="00187686" w:rsidP="008E2F10">
      <w:pPr>
        <w:numPr>
          <w:ilvl w:val="0"/>
          <w:numId w:val="3"/>
        </w:numPr>
        <w:tabs>
          <w:tab w:val="left" w:pos="4260"/>
        </w:tabs>
        <w:ind w:left="0" w:firstLine="0"/>
        <w:jc w:val="both"/>
      </w:pPr>
      <w:r w:rsidRPr="008E2F10">
        <w:t xml:space="preserve"> готовить предложения и рекомендовать преподавателей для повышения квалификационного разряда;</w:t>
      </w:r>
    </w:p>
    <w:p w:rsidR="00187686" w:rsidRPr="008E2F10" w:rsidRDefault="00187686" w:rsidP="008E2F10">
      <w:pPr>
        <w:numPr>
          <w:ilvl w:val="0"/>
          <w:numId w:val="3"/>
        </w:numPr>
        <w:tabs>
          <w:tab w:val="left" w:pos="4260"/>
        </w:tabs>
        <w:ind w:left="0" w:firstLine="0"/>
        <w:jc w:val="both"/>
      </w:pPr>
      <w:r w:rsidRPr="008E2F10">
        <w:t>выдвигать предложения об улучшении учебного процесса в школе;</w:t>
      </w:r>
    </w:p>
    <w:p w:rsidR="00187686" w:rsidRPr="008E2F10" w:rsidRDefault="00187686" w:rsidP="008E2F10">
      <w:pPr>
        <w:numPr>
          <w:ilvl w:val="0"/>
          <w:numId w:val="3"/>
        </w:numPr>
        <w:tabs>
          <w:tab w:val="left" w:pos="4260"/>
        </w:tabs>
        <w:ind w:left="0" w:firstLine="0"/>
        <w:jc w:val="both"/>
      </w:pPr>
      <w:r w:rsidRPr="008E2F10">
        <w:t>ставить вопрос о публикации материалов о передовом педагогическом опыте, накопленном в МО;</w:t>
      </w:r>
    </w:p>
    <w:p w:rsidR="00187686" w:rsidRPr="008E2F10" w:rsidRDefault="00187686" w:rsidP="008E2F10">
      <w:pPr>
        <w:numPr>
          <w:ilvl w:val="0"/>
          <w:numId w:val="3"/>
        </w:numPr>
        <w:tabs>
          <w:tab w:val="left" w:pos="4260"/>
        </w:tabs>
        <w:ind w:left="0" w:firstLine="0"/>
        <w:jc w:val="both"/>
      </w:pPr>
      <w:r w:rsidRPr="008E2F10">
        <w:t>ставить вопрос перед администрацией школы о поощрении сотрудников Школы за активное участие в методической, научно-методической и исследовательской деятельности;</w:t>
      </w:r>
    </w:p>
    <w:p w:rsidR="00187686" w:rsidRPr="008E2F10" w:rsidRDefault="00187686" w:rsidP="008E2F10">
      <w:pPr>
        <w:numPr>
          <w:ilvl w:val="0"/>
          <w:numId w:val="3"/>
        </w:numPr>
        <w:tabs>
          <w:tab w:val="left" w:pos="4260"/>
        </w:tabs>
        <w:ind w:left="0" w:firstLine="0"/>
        <w:jc w:val="both"/>
      </w:pPr>
      <w:r w:rsidRPr="008E2F10">
        <w:t>рекомендовать преподавателям различные формы повышения квалификации;</w:t>
      </w:r>
    </w:p>
    <w:p w:rsidR="00187686" w:rsidRPr="008E2F10" w:rsidRDefault="006618FA" w:rsidP="008E2F10">
      <w:pPr>
        <w:numPr>
          <w:ilvl w:val="0"/>
          <w:numId w:val="3"/>
        </w:numPr>
        <w:tabs>
          <w:tab w:val="left" w:pos="4260"/>
        </w:tabs>
        <w:ind w:left="0" w:firstLine="0"/>
        <w:jc w:val="both"/>
      </w:pPr>
      <w:r>
        <w:t xml:space="preserve">рецензировать и </w:t>
      </w:r>
      <w:r w:rsidR="00187686" w:rsidRPr="008E2F10">
        <w:t>рекомендовать работы преподавателей для участия в конкурсах методических работ.</w:t>
      </w:r>
    </w:p>
    <w:p w:rsidR="00187686" w:rsidRPr="008E2F10" w:rsidRDefault="00187686" w:rsidP="008E2F10">
      <w:pPr>
        <w:tabs>
          <w:tab w:val="left" w:pos="4260"/>
        </w:tabs>
        <w:ind w:firstLine="709"/>
        <w:jc w:val="both"/>
      </w:pPr>
    </w:p>
    <w:p w:rsidR="00187686" w:rsidRPr="008E2F10" w:rsidRDefault="00187686" w:rsidP="008E2F10">
      <w:pPr>
        <w:tabs>
          <w:tab w:val="left" w:pos="4260"/>
        </w:tabs>
        <w:ind w:firstLine="709"/>
        <w:jc w:val="center"/>
        <w:rPr>
          <w:b/>
          <w:bCs/>
        </w:rPr>
      </w:pPr>
      <w:r w:rsidRPr="008E2F10">
        <w:rPr>
          <w:b/>
          <w:bCs/>
        </w:rPr>
        <w:t xml:space="preserve">6. </w:t>
      </w:r>
      <w:proofErr w:type="gramStart"/>
      <w:r w:rsidRPr="008E2F10">
        <w:rPr>
          <w:b/>
          <w:bCs/>
        </w:rPr>
        <w:t>Контроль за</w:t>
      </w:r>
      <w:proofErr w:type="gramEnd"/>
      <w:r w:rsidRPr="008E2F10">
        <w:rPr>
          <w:b/>
          <w:bCs/>
        </w:rPr>
        <w:t xml:space="preserve"> деятельностью методического совета</w:t>
      </w:r>
    </w:p>
    <w:p w:rsidR="00187686" w:rsidRPr="008E2F10" w:rsidRDefault="00187686" w:rsidP="008E2F10">
      <w:pPr>
        <w:tabs>
          <w:tab w:val="left" w:pos="4260"/>
        </w:tabs>
        <w:ind w:firstLine="709"/>
        <w:jc w:val="both"/>
      </w:pPr>
      <w:r w:rsidRPr="008E2F10">
        <w:t xml:space="preserve">В своей деятельности Совет подотчетен педагогическому совету Школы. </w:t>
      </w:r>
      <w:proofErr w:type="gramStart"/>
      <w:r w:rsidRPr="008E2F10">
        <w:t>Контроль за</w:t>
      </w:r>
      <w:proofErr w:type="gramEnd"/>
      <w:r w:rsidRPr="008E2F10">
        <w:t xml:space="preserve"> деятельностью методического совета осуществляется директором Школы в соответствии с планами методической работы и </w:t>
      </w:r>
      <w:proofErr w:type="spellStart"/>
      <w:r w:rsidRPr="008E2F10">
        <w:t>внутришкольного</w:t>
      </w:r>
      <w:proofErr w:type="spellEnd"/>
      <w:r w:rsidRPr="008E2F10">
        <w:t xml:space="preserve"> контроля.</w:t>
      </w:r>
    </w:p>
    <w:p w:rsidR="00187686" w:rsidRPr="008E2F10" w:rsidRDefault="00187686" w:rsidP="008E2F10">
      <w:pPr>
        <w:ind w:firstLine="709"/>
      </w:pPr>
    </w:p>
    <w:sectPr w:rsidR="00187686" w:rsidRPr="008E2F10" w:rsidSect="008E2F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789"/>
    <w:multiLevelType w:val="hybridMultilevel"/>
    <w:tmpl w:val="5A26E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9B3342"/>
    <w:multiLevelType w:val="hybridMultilevel"/>
    <w:tmpl w:val="742C2D3C"/>
    <w:lvl w:ilvl="0" w:tplc="FFFFFFFF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20E5F21"/>
    <w:multiLevelType w:val="hybridMultilevel"/>
    <w:tmpl w:val="9D5C59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CBF0369"/>
    <w:multiLevelType w:val="hybridMultilevel"/>
    <w:tmpl w:val="13E6B2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B42"/>
    <w:rsid w:val="000E2DC2"/>
    <w:rsid w:val="000F138F"/>
    <w:rsid w:val="00187686"/>
    <w:rsid w:val="001D71A4"/>
    <w:rsid w:val="002E373A"/>
    <w:rsid w:val="00435DC6"/>
    <w:rsid w:val="004646A5"/>
    <w:rsid w:val="004F5349"/>
    <w:rsid w:val="00652C2D"/>
    <w:rsid w:val="006618FA"/>
    <w:rsid w:val="006A5BE8"/>
    <w:rsid w:val="0081735B"/>
    <w:rsid w:val="008E2F10"/>
    <w:rsid w:val="00A54ECF"/>
    <w:rsid w:val="00CA4B1A"/>
    <w:rsid w:val="00ED3C8A"/>
    <w:rsid w:val="00F01D9E"/>
    <w:rsid w:val="00F24ADA"/>
    <w:rsid w:val="00F8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DSHI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</cp:revision>
  <dcterms:created xsi:type="dcterms:W3CDTF">2014-08-11T17:15:00Z</dcterms:created>
  <dcterms:modified xsi:type="dcterms:W3CDTF">2016-11-01T03:55:00Z</dcterms:modified>
</cp:coreProperties>
</file>