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D8" w:rsidRDefault="006528A2">
      <w:pPr>
        <w:pStyle w:val="20"/>
        <w:framePr w:w="4608" w:h="1015" w:hRule="exact" w:wrap="none" w:vAnchor="page" w:hAnchor="page" w:x="3872" w:y="477"/>
        <w:shd w:val="clear" w:color="auto" w:fill="auto"/>
        <w:spacing w:after="0"/>
      </w:pPr>
      <w:r>
        <w:t>Муниципальное учреждение</w:t>
      </w:r>
      <w:r>
        <w:br/>
        <w:t>дополнительного образования детей</w:t>
      </w:r>
      <w:r>
        <w:br/>
        <w:t>«Детская школа искусств»</w:t>
      </w:r>
    </w:p>
    <w:p w:rsidR="007418D8" w:rsidRDefault="006528A2">
      <w:pPr>
        <w:pStyle w:val="30"/>
        <w:framePr w:w="4608" w:h="2634" w:hRule="exact" w:wrap="none" w:vAnchor="page" w:hAnchor="page" w:x="3872" w:y="6515"/>
        <w:shd w:val="clear" w:color="auto" w:fill="auto"/>
        <w:spacing w:before="0"/>
      </w:pPr>
      <w:r>
        <w:t>РИСУНОК.</w:t>
      </w:r>
    </w:p>
    <w:p w:rsidR="007418D8" w:rsidRDefault="006528A2">
      <w:pPr>
        <w:pStyle w:val="10"/>
        <w:framePr w:w="4608" w:h="2634" w:hRule="exact" w:wrap="none" w:vAnchor="page" w:hAnchor="page" w:x="3872" w:y="6515"/>
        <w:shd w:val="clear" w:color="auto" w:fill="auto"/>
      </w:pPr>
      <w:bookmarkStart w:id="0" w:name="bookmark0"/>
      <w:r>
        <w:t>живопись.</w:t>
      </w:r>
      <w:bookmarkEnd w:id="0"/>
    </w:p>
    <w:p w:rsidR="007418D8" w:rsidRDefault="006528A2">
      <w:pPr>
        <w:pStyle w:val="30"/>
        <w:framePr w:w="4608" w:h="2634" w:hRule="exact" w:wrap="none" w:vAnchor="page" w:hAnchor="page" w:x="3872" w:y="6515"/>
        <w:shd w:val="clear" w:color="auto" w:fill="auto"/>
        <w:spacing w:before="0" w:after="238"/>
        <w:ind w:left="280"/>
        <w:jc w:val="left"/>
      </w:pPr>
      <w:r>
        <w:t>КОМПОЗИЦИЯ СТАНКОВАЯ.</w:t>
      </w:r>
    </w:p>
    <w:p w:rsidR="007418D8" w:rsidRDefault="006528A2">
      <w:pPr>
        <w:pStyle w:val="20"/>
        <w:framePr w:w="4608" w:h="2634" w:hRule="exact" w:wrap="none" w:vAnchor="page" w:hAnchor="page" w:x="3872" w:y="6515"/>
        <w:shd w:val="clear" w:color="auto" w:fill="auto"/>
        <w:spacing w:after="0" w:line="324" w:lineRule="exact"/>
      </w:pPr>
      <w:r>
        <w:t>Рабочая учебная программа для ДШИ</w:t>
      </w:r>
      <w:r>
        <w:br/>
        <w:t>по образовательной программе</w:t>
      </w:r>
      <w:r>
        <w:br/>
        <w:t>«Изобразительное искусство»</w:t>
      </w:r>
      <w:r>
        <w:br/>
        <w:t>(7-летний срок обучения)</w:t>
      </w:r>
    </w:p>
    <w:p w:rsidR="007418D8" w:rsidRDefault="006528A2">
      <w:pPr>
        <w:pStyle w:val="20"/>
        <w:framePr w:w="4608" w:h="346" w:hRule="exact" w:wrap="none" w:vAnchor="page" w:hAnchor="page" w:x="3872" w:y="15026"/>
        <w:shd w:val="clear" w:color="auto" w:fill="auto"/>
        <w:spacing w:after="0" w:line="280" w:lineRule="exact"/>
      </w:pPr>
      <w:r>
        <w:t>г.Нязепетровск 2009г.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0"/>
        <w:framePr w:w="8419" w:h="1945" w:hRule="exact" w:wrap="none" w:vAnchor="page" w:hAnchor="page" w:x="1762" w:y="1276"/>
        <w:shd w:val="clear" w:color="auto" w:fill="auto"/>
        <w:tabs>
          <w:tab w:val="left" w:pos="2914"/>
        </w:tabs>
        <w:spacing w:after="0" w:line="280" w:lineRule="exact"/>
        <w:jc w:val="both"/>
      </w:pPr>
      <w:r>
        <w:lastRenderedPageBreak/>
        <w:t>Составители:</w:t>
      </w:r>
      <w:r>
        <w:tab/>
        <w:t>Гусева Н.Я.- преподаватель I категории</w:t>
      </w:r>
    </w:p>
    <w:p w:rsidR="007418D8" w:rsidRDefault="006528A2">
      <w:pPr>
        <w:pStyle w:val="20"/>
        <w:framePr w:w="8419" w:h="1945" w:hRule="exact" w:wrap="none" w:vAnchor="page" w:hAnchor="page" w:x="1762" w:y="1276"/>
        <w:shd w:val="clear" w:color="auto" w:fill="auto"/>
        <w:spacing w:after="590" w:line="280" w:lineRule="exact"/>
        <w:ind w:left="2940"/>
        <w:jc w:val="both"/>
      </w:pPr>
      <w:r>
        <w:t>художественного отделения ДШИ</w:t>
      </w:r>
    </w:p>
    <w:p w:rsidR="007418D8" w:rsidRDefault="006528A2">
      <w:pPr>
        <w:pStyle w:val="20"/>
        <w:framePr w:w="8419" w:h="1945" w:hRule="exact" w:wrap="none" w:vAnchor="page" w:hAnchor="page" w:x="1762" w:y="1276"/>
        <w:shd w:val="clear" w:color="auto" w:fill="auto"/>
        <w:spacing w:after="0" w:line="326" w:lineRule="exact"/>
        <w:ind w:left="2940"/>
        <w:jc w:val="both"/>
      </w:pPr>
      <w:r>
        <w:t>Голубовская О.Б.- преподаватель I категории художественного отделения ДШИ</w:t>
      </w:r>
    </w:p>
    <w:p w:rsidR="007418D8" w:rsidRDefault="006528A2">
      <w:pPr>
        <w:pStyle w:val="20"/>
        <w:framePr w:wrap="none" w:vAnchor="page" w:hAnchor="page" w:x="1762" w:y="4473"/>
        <w:shd w:val="clear" w:color="auto" w:fill="auto"/>
        <w:spacing w:after="0" w:line="280" w:lineRule="exact"/>
        <w:jc w:val="both"/>
      </w:pPr>
      <w:r>
        <w:t>Рецензенты:</w:t>
      </w:r>
    </w:p>
    <w:p w:rsidR="007418D8" w:rsidRDefault="006528A2">
      <w:pPr>
        <w:framePr w:wrap="none" w:vAnchor="page" w:hAnchor="page" w:x="1796" w:y="8398"/>
        <w:rPr>
          <w:sz w:val="2"/>
          <w:szCs w:val="2"/>
        </w:rPr>
      </w:pPr>
      <w:r>
        <w:fldChar w:fldCharType="begin"/>
      </w:r>
      <w:r>
        <w:instrText xml:space="preserve"> INCLUDEPICTURE  "C:\\Users\\Директор\\Desktop\\media\\image1.jpeg" \* MERGEFORMATINET </w:instrText>
      </w:r>
      <w:r>
        <w:fldChar w:fldCharType="separate"/>
      </w:r>
      <w:r w:rsidR="00580040">
        <w:fldChar w:fldCharType="begin"/>
      </w:r>
      <w:r w:rsidR="00580040">
        <w:instrText xml:space="preserve"> </w:instrText>
      </w:r>
      <w:r w:rsidR="00580040">
        <w:instrText>INCLUDEPICTURE  "C:\\Users\\Директор\\Desktop\\media\\image1.jpeg" \* MERGEFORMATINET</w:instrText>
      </w:r>
      <w:r w:rsidR="00580040">
        <w:instrText xml:space="preserve"> </w:instrText>
      </w:r>
      <w:r w:rsidR="00580040">
        <w:fldChar w:fldCharType="separate"/>
      </w:r>
      <w:r w:rsidR="00D513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31.25pt">
            <v:imagedata r:id="rId7" r:href="rId8"/>
          </v:shape>
        </w:pict>
      </w:r>
      <w:r w:rsidR="00580040">
        <w:fldChar w:fldCharType="end"/>
      </w:r>
      <w:r>
        <w:fldChar w:fldCharType="end"/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a5"/>
        <w:framePr w:wrap="none" w:vAnchor="page" w:hAnchor="page" w:x="4510" w:y="1458"/>
        <w:shd w:val="clear" w:color="auto" w:fill="auto"/>
        <w:spacing w:line="260" w:lineRule="exact"/>
      </w:pPr>
      <w:r>
        <w:lastRenderedPageBreak/>
        <w:t>Содержание: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42"/>
          <w:tab w:val="left" w:leader="hyphen" w:pos="8049"/>
        </w:tabs>
        <w:spacing w:after="0" w:line="317" w:lineRule="exact"/>
        <w:jc w:val="both"/>
      </w:pPr>
      <w:r>
        <w:t>Пояснительная записка</w:t>
      </w:r>
      <w:r>
        <w:tab/>
        <w:t>стр. 1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6190"/>
          <w:tab w:val="left" w:leader="hyphen" w:pos="6749"/>
          <w:tab w:val="left" w:leader="hyphen" w:pos="7069"/>
          <w:tab w:val="left" w:leader="hyphen" w:pos="8049"/>
        </w:tabs>
        <w:spacing w:after="0" w:line="317" w:lineRule="exact"/>
        <w:jc w:val="both"/>
      </w:pPr>
      <w:r>
        <w:t xml:space="preserve">Тематическое планирование «Рисунок» </w:t>
      </w:r>
      <w:r>
        <w:rPr>
          <w:rStyle w:val="213pt"/>
        </w:rPr>
        <w:t xml:space="preserve">4 </w:t>
      </w:r>
      <w:r>
        <w:t xml:space="preserve">класс </w:t>
      </w:r>
      <w:r w:rsidR="009828D0">
        <w:rPr>
          <w:rStyle w:val="21"/>
        </w:rPr>
        <w:tab/>
      </w:r>
      <w:r w:rsidR="009828D0">
        <w:rPr>
          <w:rStyle w:val="21"/>
        </w:rPr>
        <w:tab/>
      </w:r>
      <w:r w:rsidR="009828D0">
        <w:rPr>
          <w:rStyle w:val="21"/>
        </w:rPr>
        <w:tab/>
      </w:r>
      <w:r w:rsidR="009828D0">
        <w:rPr>
          <w:rStyle w:val="21"/>
        </w:rPr>
        <w:tab/>
        <w:t>стр.5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6749"/>
          <w:tab w:val="left" w:leader="hyphen" w:pos="8049"/>
        </w:tabs>
        <w:spacing w:after="0" w:line="317" w:lineRule="exact"/>
        <w:jc w:val="both"/>
      </w:pPr>
      <w:r>
        <w:t>Тематическое планирование «Живопись» 4 класс -</w:t>
      </w:r>
      <w:r w:rsidR="009828D0">
        <w:tab/>
      </w:r>
      <w:r w:rsidR="009828D0">
        <w:tab/>
      </w:r>
      <w:r w:rsidR="009828D0" w:rsidRPr="009828D0">
        <w:t>стр.8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8049"/>
        </w:tabs>
        <w:spacing w:after="0" w:line="317" w:lineRule="exact"/>
        <w:jc w:val="both"/>
      </w:pPr>
      <w:r>
        <w:t>Тематическое планирование «Ста</w:t>
      </w:r>
      <w:r w:rsidR="009828D0">
        <w:t>нковая композиция» 4 класс</w:t>
      </w:r>
      <w:r w:rsidR="009828D0">
        <w:tab/>
        <w:t>стр.10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dot" w:pos="6749"/>
          <w:tab w:val="left" w:leader="dot" w:pos="7577"/>
          <w:tab w:val="left" w:leader="dot" w:pos="8049"/>
        </w:tabs>
        <w:spacing w:after="0" w:line="317" w:lineRule="exact"/>
        <w:jc w:val="both"/>
      </w:pPr>
      <w:r>
        <w:t>Тематическое планирование</w:t>
      </w:r>
      <w:r w:rsidR="009828D0">
        <w:t xml:space="preserve"> «Рисунок» 5 класс—</w:t>
      </w:r>
      <w:r w:rsidR="009828D0">
        <w:tab/>
        <w:t>—</w:t>
      </w:r>
      <w:r w:rsidR="009828D0">
        <w:tab/>
      </w:r>
      <w:r w:rsidR="009828D0">
        <w:tab/>
        <w:t xml:space="preserve"> стр.11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8049"/>
        </w:tabs>
        <w:spacing w:after="0" w:line="317" w:lineRule="exact"/>
        <w:jc w:val="both"/>
      </w:pPr>
      <w:r>
        <w:t>Тематическое планир</w:t>
      </w:r>
      <w:r w:rsidR="009828D0">
        <w:t>ование «Живопись» 5 класс</w:t>
      </w:r>
      <w:r w:rsidR="009828D0">
        <w:tab/>
        <w:t xml:space="preserve"> стр.13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17" w:lineRule="exact"/>
        <w:jc w:val="both"/>
      </w:pPr>
      <w:r>
        <w:t xml:space="preserve">Тематическое планирование «Станковая композиция» </w:t>
      </w:r>
      <w:r>
        <w:rPr>
          <w:rStyle w:val="213pt"/>
        </w:rPr>
        <w:t xml:space="preserve">5 </w:t>
      </w:r>
      <w:r>
        <w:t xml:space="preserve">класс. — </w:t>
      </w:r>
      <w:r>
        <w:rPr>
          <w:rStyle w:val="213pt"/>
        </w:rPr>
        <w:t>стр.</w:t>
      </w:r>
      <w:r w:rsidR="009828D0">
        <w:rPr>
          <w:rStyle w:val="21"/>
        </w:rPr>
        <w:t>15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8049"/>
        </w:tabs>
        <w:spacing w:after="0" w:line="317" w:lineRule="exact"/>
        <w:jc w:val="both"/>
      </w:pPr>
      <w:r>
        <w:t>Тематическое план</w:t>
      </w:r>
      <w:r w:rsidR="009828D0">
        <w:t>ирование «Рисунок» 6 класс</w:t>
      </w:r>
      <w:r w:rsidR="009828D0">
        <w:tab/>
        <w:t xml:space="preserve"> стр.16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363"/>
          <w:tab w:val="left" w:leader="hyphen" w:pos="8049"/>
        </w:tabs>
        <w:spacing w:after="0" w:line="317" w:lineRule="exact"/>
        <w:jc w:val="both"/>
      </w:pPr>
      <w:r>
        <w:t>Тематическое планир</w:t>
      </w:r>
      <w:r w:rsidR="009828D0">
        <w:t>ование «Живопись» 6 класс</w:t>
      </w:r>
      <w:r w:rsidR="009828D0">
        <w:tab/>
        <w:t xml:space="preserve"> стр.17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317" w:lineRule="exact"/>
        <w:jc w:val="both"/>
      </w:pPr>
      <w:r>
        <w:t>Тематическое планирование «Станковая композиция » 6 класс— стр.</w:t>
      </w:r>
      <w:r w:rsidR="009828D0">
        <w:t>19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1"/>
        </w:numPr>
        <w:shd w:val="clear" w:color="auto" w:fill="auto"/>
        <w:tabs>
          <w:tab w:val="left" w:pos="464"/>
          <w:tab w:val="right" w:leader="hyphen" w:pos="9034"/>
        </w:tabs>
        <w:spacing w:after="0" w:line="317" w:lineRule="exact"/>
        <w:jc w:val="both"/>
      </w:pPr>
      <w:r>
        <w:t>Тематическое планиров</w:t>
      </w:r>
      <w:r w:rsidR="009828D0">
        <w:t>ание «Рисунок » 7 класс</w:t>
      </w:r>
      <w:r w:rsidR="009828D0">
        <w:tab/>
        <w:t xml:space="preserve"> стр.20</w:t>
      </w:r>
    </w:p>
    <w:p w:rsidR="007418D8" w:rsidRPr="009828D0" w:rsidRDefault="006528A2">
      <w:pPr>
        <w:pStyle w:val="20"/>
        <w:framePr w:w="9134" w:h="4866" w:hRule="exact" w:wrap="none" w:vAnchor="page" w:hAnchor="page" w:x="972" w:y="2037"/>
        <w:shd w:val="clear" w:color="auto" w:fill="auto"/>
        <w:tabs>
          <w:tab w:val="left" w:leader="hyphen" w:pos="8049"/>
        </w:tabs>
        <w:spacing w:after="0" w:line="317" w:lineRule="exact"/>
        <w:jc w:val="both"/>
        <w:rPr>
          <w:b/>
          <w:i/>
        </w:rPr>
      </w:pPr>
      <w:r>
        <w:t>10.Тематическое планирование «Живопись» 7 класс</w:t>
      </w:r>
      <w:r>
        <w:tab/>
        <w:t xml:space="preserve"> стр</w:t>
      </w:r>
      <w:r w:rsidR="009828D0" w:rsidRPr="009828D0">
        <w:rPr>
          <w:rStyle w:val="212pt0"/>
          <w:b w:val="0"/>
          <w:i w:val="0"/>
          <w:sz w:val="28"/>
          <w:szCs w:val="28"/>
        </w:rPr>
        <w:t>.22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317" w:lineRule="exact"/>
        <w:jc w:val="both"/>
      </w:pPr>
      <w:r>
        <w:t>11.Тематическое планирование «Станковая композиция» 7 класс стр.23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2"/>
        </w:numPr>
        <w:shd w:val="clear" w:color="auto" w:fill="auto"/>
        <w:tabs>
          <w:tab w:val="left" w:pos="454"/>
          <w:tab w:val="left" w:leader="hyphen" w:pos="6408"/>
          <w:tab w:val="left" w:leader="hyphen" w:pos="8049"/>
        </w:tabs>
        <w:spacing w:after="0" w:line="317" w:lineRule="exact"/>
        <w:jc w:val="both"/>
      </w:pPr>
      <w:r>
        <w:t>Требования к уровн</w:t>
      </w:r>
      <w:r w:rsidR="009828D0">
        <w:t>ю подготовки выпускников</w:t>
      </w:r>
      <w:r w:rsidR="009828D0">
        <w:tab/>
      </w:r>
      <w:r w:rsidR="009828D0">
        <w:tab/>
        <w:t xml:space="preserve"> стр.25</w:t>
      </w:r>
    </w:p>
    <w:p w:rsidR="007418D8" w:rsidRDefault="006528A2">
      <w:pPr>
        <w:pStyle w:val="20"/>
        <w:framePr w:w="9134" w:h="4866" w:hRule="exact" w:wrap="none" w:vAnchor="page" w:hAnchor="page" w:x="972" w:y="2037"/>
        <w:numPr>
          <w:ilvl w:val="0"/>
          <w:numId w:val="2"/>
        </w:numPr>
        <w:shd w:val="clear" w:color="auto" w:fill="auto"/>
        <w:tabs>
          <w:tab w:val="left" w:pos="483"/>
          <w:tab w:val="left" w:leader="hyphen" w:pos="3326"/>
          <w:tab w:val="left" w:leader="hyphen" w:pos="3797"/>
          <w:tab w:val="left" w:leader="hyphen" w:pos="4956"/>
          <w:tab w:val="left" w:leader="hyphen" w:pos="5134"/>
          <w:tab w:val="left" w:leader="hyphen" w:pos="7068"/>
          <w:tab w:val="left" w:leader="hyphen" w:pos="7577"/>
        </w:tabs>
        <w:spacing w:after="0" w:line="317" w:lineRule="exact"/>
        <w:jc w:val="both"/>
      </w:pPr>
      <w:r>
        <w:t>Список литературы</w:t>
      </w:r>
      <w:r>
        <w:tab/>
      </w:r>
      <w:r>
        <w:tab/>
      </w:r>
      <w:r>
        <w:tab/>
      </w:r>
      <w:r>
        <w:tab/>
      </w:r>
      <w:r>
        <w:tab/>
      </w:r>
      <w:r>
        <w:tab/>
        <w:t>— стр.</w:t>
      </w:r>
      <w:r w:rsidR="009828D0">
        <w:rPr>
          <w:rStyle w:val="21"/>
        </w:rPr>
        <w:t>26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30"/>
        <w:framePr w:w="9979" w:h="5155" w:hRule="exact" w:wrap="none" w:vAnchor="page" w:hAnchor="page" w:x="828" w:y="1214"/>
        <w:shd w:val="clear" w:color="auto" w:fill="auto"/>
        <w:spacing w:before="0" w:line="317" w:lineRule="exact"/>
        <w:ind w:left="3720"/>
        <w:jc w:val="left"/>
      </w:pPr>
      <w:r>
        <w:lastRenderedPageBreak/>
        <w:t>Пояснительная записка.</w:t>
      </w:r>
    </w:p>
    <w:p w:rsidR="007418D8" w:rsidRDefault="006528A2">
      <w:pPr>
        <w:pStyle w:val="20"/>
        <w:framePr w:w="9979" w:h="5155" w:hRule="exact" w:wrap="none" w:vAnchor="page" w:hAnchor="page" w:x="828" w:y="1214"/>
        <w:shd w:val="clear" w:color="auto" w:fill="auto"/>
        <w:spacing w:after="0" w:line="317" w:lineRule="exact"/>
        <w:ind w:left="560"/>
        <w:jc w:val="both"/>
      </w:pPr>
      <w:r>
        <w:t>Рабочая учебная программа для ДШИ «Рисунок. Живопись. Композиция станковая» по образовательной программе «Изобразительное искусство» (7- летний срок обучения) является продолжением курса «Основы изобразительной грамоты. Лепка. Декоративно- прикладное искусство» (см. приложение №1). Срок освоения программы - 4 года.</w:t>
      </w:r>
    </w:p>
    <w:p w:rsidR="007418D8" w:rsidRDefault="006528A2">
      <w:pPr>
        <w:pStyle w:val="20"/>
        <w:framePr w:w="9979" w:h="5155" w:hRule="exact" w:wrap="none" w:vAnchor="page" w:hAnchor="page" w:x="828" w:y="1214"/>
        <w:shd w:val="clear" w:color="auto" w:fill="auto"/>
        <w:spacing w:after="0" w:line="317" w:lineRule="exact"/>
        <w:ind w:left="560"/>
        <w:jc w:val="left"/>
      </w:pPr>
      <w:r>
        <w:t>Данная программа создана на основе программы для ДХШ и ДШИ 1990 г. (сост. Е.А. Афанасьева, Е.Д. Анискин и др.). и примерной программы Министерства культуры РФ 2002г. по живописи: (сост. Т.М. Проненко). Программа адаптирована с учетом особенностей с учетом сельской школы, в ней изменены требования по количеству работ, изменены тематический и учебный планы.</w:t>
      </w:r>
    </w:p>
    <w:p w:rsidR="007418D8" w:rsidRDefault="006528A2">
      <w:pPr>
        <w:pStyle w:val="20"/>
        <w:framePr w:w="9979" w:h="5155" w:hRule="exact" w:wrap="none" w:vAnchor="page" w:hAnchor="page" w:x="828" w:y="1214"/>
        <w:shd w:val="clear" w:color="auto" w:fill="auto"/>
        <w:spacing w:after="0" w:line="317" w:lineRule="exact"/>
        <w:ind w:left="560"/>
        <w:jc w:val="both"/>
      </w:pPr>
      <w:r>
        <w:t>Программа включает тематическое планирование по трем предметам: «Рисунок», «Живопись», «Композиция станковая».</w:t>
      </w:r>
    </w:p>
    <w:p w:rsidR="007418D8" w:rsidRDefault="006528A2">
      <w:pPr>
        <w:pStyle w:val="20"/>
        <w:framePr w:w="9979" w:h="5155" w:hRule="exact" w:wrap="none" w:vAnchor="page" w:hAnchor="page" w:x="828" w:y="1214"/>
        <w:shd w:val="clear" w:color="auto" w:fill="auto"/>
        <w:spacing w:after="0" w:line="317" w:lineRule="exact"/>
        <w:ind w:left="560"/>
        <w:jc w:val="both"/>
      </w:pPr>
      <w:r>
        <w:t>На изучение программы планируется 210 часов в год в 4 и 5 классах; 280 часов в год в 6 и 7 классах, которые распределяются следующим образом:</w:t>
      </w:r>
    </w:p>
    <w:p w:rsidR="007418D8" w:rsidRDefault="006528A2">
      <w:pPr>
        <w:pStyle w:val="23"/>
        <w:framePr w:wrap="none" w:vAnchor="page" w:hAnchor="page" w:x="5144" w:y="6340"/>
        <w:shd w:val="clear" w:color="auto" w:fill="auto"/>
        <w:spacing w:line="280" w:lineRule="exact"/>
      </w:pPr>
      <w:r>
        <w:t>Учебный план</w:t>
      </w:r>
    </w:p>
    <w:tbl>
      <w:tblPr>
        <w:tblOverlap w:val="never"/>
        <w:tblW w:w="9902" w:type="dxa"/>
        <w:tblInd w:w="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333"/>
        <w:gridCol w:w="1142"/>
        <w:gridCol w:w="1003"/>
        <w:gridCol w:w="1070"/>
        <w:gridCol w:w="1090"/>
        <w:gridCol w:w="2357"/>
      </w:tblGrid>
      <w:tr w:rsidR="007418D8" w:rsidTr="006528A2">
        <w:trPr>
          <w:trHeight w:hRule="exact" w:val="302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120" w:line="280" w:lineRule="exact"/>
              <w:jc w:val="left"/>
            </w:pPr>
            <w:r>
              <w:t>Наименование</w:t>
            </w:r>
          </w:p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before="120" w:after="0" w:line="280" w:lineRule="exact"/>
              <w:jc w:val="left"/>
            </w:pPr>
            <w:r>
              <w:t>предмета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Кол- во учебных часов в неделю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Экзамен</w:t>
            </w:r>
          </w:p>
        </w:tc>
      </w:tr>
      <w:tr w:rsidR="007418D8" w:rsidTr="006528A2">
        <w:trPr>
          <w:trHeight w:hRule="exact" w:val="293"/>
        </w:trPr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9902" w:h="2626" w:wrap="none" w:vAnchor="page" w:hAnchor="page" w:x="828" w:y="665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7418D8">
            <w:pPr>
              <w:framePr w:w="9902" w:h="2626" w:wrap="none" w:vAnchor="page" w:hAnchor="page" w:x="828" w:y="665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IV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VI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VII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9902" w:h="2626" w:wrap="none" w:vAnchor="page" w:hAnchor="page" w:x="828" w:y="6651"/>
            </w:pPr>
          </w:p>
        </w:tc>
      </w:tr>
      <w:tr w:rsidR="007418D8" w:rsidTr="006528A2">
        <w:trPr>
          <w:trHeight w:hRule="exact" w:val="6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Рисунок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VII</w:t>
            </w:r>
          </w:p>
        </w:tc>
      </w:tr>
      <w:tr w:rsidR="007418D8" w:rsidTr="006528A2">
        <w:trPr>
          <w:trHeight w:hRule="exact" w:val="61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Живопись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VII</w:t>
            </w:r>
          </w:p>
        </w:tc>
      </w:tr>
      <w:tr w:rsidR="007418D8" w:rsidTr="006528A2">
        <w:trPr>
          <w:trHeight w:hRule="exact" w:val="7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60" w:line="280" w:lineRule="exact"/>
              <w:jc w:val="left"/>
            </w:pPr>
            <w:r>
              <w:t>3</w:t>
            </w:r>
          </w:p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before="60" w:after="0" w:line="280" w:lineRule="exact"/>
              <w:jc w:val="right"/>
            </w:pPr>
            <w:r>
              <w:t>(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120" w:line="280" w:lineRule="exact"/>
              <w:jc w:val="left"/>
            </w:pPr>
            <w:r>
              <w:t>Композиция</w:t>
            </w:r>
          </w:p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before="120" w:after="0" w:line="280" w:lineRule="exact"/>
              <w:jc w:val="left"/>
            </w:pPr>
            <w:r>
              <w:t>станковая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9902" w:h="2626" w:wrap="none" w:vAnchor="page" w:hAnchor="page" w:x="828" w:y="6651"/>
              <w:shd w:val="clear" w:color="auto" w:fill="auto"/>
              <w:spacing w:after="0" w:line="280" w:lineRule="exact"/>
              <w:jc w:val="left"/>
            </w:pPr>
            <w:r>
              <w:t>VII</w:t>
            </w:r>
          </w:p>
        </w:tc>
      </w:tr>
    </w:tbl>
    <w:p w:rsidR="007418D8" w:rsidRDefault="006528A2">
      <w:pPr>
        <w:pStyle w:val="a7"/>
        <w:framePr w:wrap="none" w:vAnchor="page" w:hAnchor="page" w:x="1371" w:y="9278"/>
        <w:shd w:val="clear" w:color="auto" w:fill="auto"/>
        <w:spacing w:line="280" w:lineRule="exact"/>
      </w:pPr>
      <w:r>
        <w:t>Основной формой работы является урок - 45 минут.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26" w:lineRule="exact"/>
        <w:ind w:left="560"/>
        <w:jc w:val="both"/>
      </w:pPr>
      <w:r>
        <w:t>Формами промежуточной и итоговой аттестации являются просмотры и выставки работ учащихся.</w:t>
      </w:r>
    </w:p>
    <w:p w:rsidR="007418D8" w:rsidRDefault="006528A2">
      <w:pPr>
        <w:pStyle w:val="30"/>
        <w:framePr w:w="9979" w:h="7053" w:hRule="exact" w:wrap="none" w:vAnchor="page" w:hAnchor="page" w:x="828" w:y="9572"/>
        <w:shd w:val="clear" w:color="auto" w:fill="auto"/>
        <w:spacing w:before="0" w:line="326" w:lineRule="exact"/>
        <w:ind w:left="4660"/>
        <w:jc w:val="left"/>
      </w:pPr>
      <w:r>
        <w:t>Рисунок.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26" w:lineRule="exact"/>
        <w:ind w:left="560"/>
        <w:jc w:val="both"/>
      </w:pPr>
      <w:r>
        <w:t>Академический рисунок является основополагающей дисциплиной в системе художественного образования. Рисунок - основа всех видов изобразительного искусства. Знание академического рисунка необходимо каждому профессиональному художнику, независимо от того, какого направления в искусстве он придерживается.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26" w:lineRule="exact"/>
        <w:ind w:left="560"/>
        <w:jc w:val="both"/>
      </w:pPr>
      <w:r>
        <w:t>Задачами академического рисунка как учебного предмета являются глубокое изучение натуры и приобретение необходимых знаний и практических навыков в ее изображении на плоскости листа в условном пространстве.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36" w:lineRule="exact"/>
        <w:ind w:left="560"/>
        <w:jc w:val="both"/>
      </w:pPr>
      <w:r>
        <w:t>В программе по рисунку четко соблюдаются принципы наглядности, последовательности, посильности и доступности обучения, что многократно повышает ее эффективность.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36" w:lineRule="exact"/>
        <w:ind w:left="560"/>
        <w:jc w:val="both"/>
      </w:pPr>
      <w:r>
        <w:t>Задания в 4 классе начинаются с проведения прямых линий, деления их на равные отрезки, знакомства со штрихом.</w:t>
      </w:r>
    </w:p>
    <w:p w:rsidR="007418D8" w:rsidRDefault="006528A2">
      <w:pPr>
        <w:pStyle w:val="20"/>
        <w:framePr w:w="9979" w:h="7053" w:hRule="exact" w:wrap="none" w:vAnchor="page" w:hAnchor="page" w:x="828" w:y="9572"/>
        <w:shd w:val="clear" w:color="auto" w:fill="auto"/>
        <w:spacing w:after="0" w:line="336" w:lineRule="exact"/>
        <w:ind w:left="560"/>
        <w:jc w:val="left"/>
      </w:pPr>
      <w:r>
        <w:t xml:space="preserve">Учащиеся получают начальные сведения о размещении изображения в заданном формате </w:t>
      </w:r>
      <w:r w:rsidRPr="009828D0">
        <w:rPr>
          <w:rStyle w:val="210pt0pt"/>
          <w:b w:val="0"/>
          <w:bCs w:val="0"/>
          <w:lang w:val="ru-RU"/>
        </w:rPr>
        <w:t>(</w:t>
      </w:r>
      <w:r>
        <w:rPr>
          <w:rStyle w:val="210pt0pt"/>
          <w:b w:val="0"/>
          <w:bCs w:val="0"/>
        </w:rPr>
        <w:t>i</w:t>
      </w:r>
      <w:r w:rsidRPr="009828D0">
        <w:rPr>
          <w:rStyle w:val="210pt0pt"/>
          <w:b w:val="0"/>
          <w:bCs w:val="0"/>
          <w:lang w:val="ru-RU"/>
        </w:rPr>
        <w:t xml:space="preserve">/4 </w:t>
      </w:r>
      <w:r>
        <w:t>стандартного листа рисовальной бумаги), вырабатывают навык правильно держать карандаш, учатся сравнивать меньшую величину с большей (способом визирования).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17" w:lineRule="exact"/>
        <w:ind w:right="520"/>
        <w:jc w:val="both"/>
      </w:pPr>
      <w:r>
        <w:lastRenderedPageBreak/>
        <w:t>В 4 классе даются начальные сведения по перспективе прямоугольных форм и окружности. Происходит первое знакомство с пропорциями человеческой фигуры. Большое внимание уделяется заданиям, направленным на изучение конструкции предметов. Рабочий формат - !4 листа.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17" w:lineRule="exact"/>
        <w:ind w:right="520"/>
        <w:jc w:val="both"/>
      </w:pPr>
      <w:r>
        <w:t xml:space="preserve">В пятом классе значительное количество заданий выполняется с целью закрепления знаний и конструкции предметов. Углубляются понятия о перспективных сокращениях прямоугольных форм и окружности в различных положениях. Учащиеся знакомятся с методом, получают сведения о тональном решении предметов в пространстве. Продолжается изучение пропорций человеческой фигуры в разных положениях. Рабочий формат бумаги - </w:t>
      </w:r>
      <w:r>
        <w:rPr>
          <w:rStyle w:val="212pt"/>
          <w:lang w:val="ru-RU" w:eastAsia="ru-RU" w:bidi="ru-RU"/>
        </w:rPr>
        <w:t>'А</w:t>
      </w:r>
      <w:r>
        <w:t xml:space="preserve"> листа.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17" w:lineRule="exact"/>
        <w:ind w:right="520"/>
        <w:jc w:val="both"/>
      </w:pPr>
      <w:r>
        <w:t>В шестом классе в программу по рисунку включается изучение складок драпировки. Даются первоначальные сведения по выявлению объема шара с помощью светотени. Продолжается изучение пропорций человеческой фигуры и способов ее изображения с учетом направления осей плечевого пояса и таза. Происходит знакомство с методом рисования головы человека. В программу включены длительные постановки натюрмортов из крупных предметов быта с высокой линией горизонта, постановки в интерьере. Рабочий формат бумаги - 1/2 листа.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17" w:lineRule="exact"/>
        <w:ind w:right="520"/>
        <w:jc w:val="both"/>
      </w:pPr>
      <w:r>
        <w:t>В седьмом классе в основном продолжается работа над натюрмортами, но с более высокими требованиями к их исполнению. С этой целью считаем целесообразным повторение некоторых тем из предыдущего курса рисунка. Например: рисунок складок драпировки в более сложной постановке ( на геометрическом предмете), рисунок шара с небольшим прямоугольным предметом, гипсовый орнамент высокого рельефа. Продолжается изучение пропорций человеческой фигуры и механики ее движения на примере несложной тематической постановки. Закрепляются знания о линейной и воздушной перспективе в сложной интерьерной постановке. От всех работ требуется максимальная законченность и высокое качество исполнения. Рабочий формат бумаги – 1/2 листа.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304" w:line="336" w:lineRule="exact"/>
        <w:ind w:right="520"/>
        <w:jc w:val="both"/>
      </w:pPr>
      <w:r>
        <w:t>На протяжении всего курса обучения рисунку особое внимание уделяется изображению переднего края плоскости стола, как средства выявления пространства в натюрморте. Для закрепления пройденного на занятиях материала учащимся даются домашние задания с решением задач, аналогичных классным постановкам.</w:t>
      </w:r>
    </w:p>
    <w:p w:rsidR="007418D8" w:rsidRDefault="006528A2">
      <w:pPr>
        <w:pStyle w:val="30"/>
        <w:framePr w:w="9864" w:h="14683" w:hRule="exact" w:wrap="none" w:vAnchor="page" w:hAnchor="page" w:x="1840" w:y="1221"/>
        <w:shd w:val="clear" w:color="auto" w:fill="auto"/>
        <w:spacing w:before="0" w:line="331" w:lineRule="exact"/>
        <w:ind w:left="4020"/>
        <w:jc w:val="left"/>
      </w:pPr>
      <w:r>
        <w:t>Живопись.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31" w:lineRule="exact"/>
        <w:ind w:right="520"/>
        <w:jc w:val="both"/>
      </w:pPr>
      <w:r>
        <w:t>Основная задача живописи как учебного предмета - формирование у учащихся знаний, умений, навыков в реалистической передаче натуры средствами живописи.</w:t>
      </w:r>
    </w:p>
    <w:p w:rsidR="007418D8" w:rsidRDefault="006528A2">
      <w:pPr>
        <w:pStyle w:val="20"/>
        <w:framePr w:w="9864" w:h="14683" w:hRule="exact" w:wrap="none" w:vAnchor="page" w:hAnchor="page" w:x="1840" w:y="1221"/>
        <w:shd w:val="clear" w:color="auto" w:fill="auto"/>
        <w:spacing w:after="0" w:line="346" w:lineRule="exact"/>
        <w:ind w:right="520"/>
        <w:jc w:val="both"/>
      </w:pPr>
      <w:r>
        <w:t>Задания четвертого класса знакомят учащихся со свойствами живописных материалов (акварель, гуашь) и их техническими возможностями, с основами цветоведения и их применением в практической работе. В четвертом классе учащиеся постигают способы передачи пространства и объема предметов с помощью цвета.</w:t>
      </w:r>
    </w:p>
    <w:p w:rsidR="007418D8" w:rsidRDefault="006528A2">
      <w:pPr>
        <w:pStyle w:val="a5"/>
        <w:framePr w:wrap="none" w:vAnchor="page" w:hAnchor="page" w:x="6462" w:y="16238"/>
        <w:shd w:val="clear" w:color="auto" w:fill="auto"/>
        <w:spacing w:line="260" w:lineRule="exact"/>
      </w:pPr>
      <w:r>
        <w:t>2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2" w:lineRule="exact"/>
        <w:ind w:left="440"/>
        <w:jc w:val="both"/>
      </w:pPr>
      <w:r>
        <w:lastRenderedPageBreak/>
        <w:t xml:space="preserve">В пятом классе программа по живописи предлагает закрепление умений </w:t>
      </w:r>
      <w:r>
        <w:rPr>
          <w:rStyle w:val="212pt"/>
        </w:rPr>
        <w:t>v</w:t>
      </w:r>
      <w:r w:rsidRPr="009828D0">
        <w:rPr>
          <w:rStyle w:val="212pt"/>
          <w:lang w:val="ru-RU"/>
        </w:rPr>
        <w:t xml:space="preserve"> </w:t>
      </w:r>
      <w:r>
        <w:t>навыков. Учащиеся получают новые знания о цвете, влиянии среды к освещения. Углубляют понятия о способах передачи пространства и объема посредством живописи - при помощи тона и цвета.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2" w:lineRule="exact"/>
        <w:ind w:left="440"/>
        <w:jc w:val="both"/>
      </w:pPr>
      <w:r>
        <w:t>В шестом классе учащиеся продолжают знакомство с различными приемами работы живописными материалами, способами изображения. Знакомятся с различными фактурами предметов и их изображением. Постановки усложняются. Вводятся более сложные по форме предметы, драпировки со складками. Задания носят более длительный характер.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2" w:lineRule="exact"/>
        <w:ind w:left="440"/>
        <w:jc w:val="both"/>
      </w:pPr>
      <w:r>
        <w:t>В седьмом классе продолжается работа над натюрмортами, но с более высокими требованиями к их исполнению. Натюрморты носят ясно выраженный тематический характер, намечается их связь со станковой композицией. Фигура в интерьере, натюрморт в интерьере. Задачи работ седьмого класса предусматривают основные задания академической живописи: точные цветовые отношения в натюрморте; передача формы, объема предметов, их фактуры; решение пространства, глубины в натюрморте.</w:t>
      </w:r>
    </w:p>
    <w:p w:rsidR="007418D8" w:rsidRDefault="006528A2">
      <w:pPr>
        <w:pStyle w:val="30"/>
        <w:framePr w:w="9864" w:h="14901" w:hRule="exact" w:wrap="none" w:vAnchor="page" w:hAnchor="page" w:x="1770" w:y="764"/>
        <w:shd w:val="clear" w:color="auto" w:fill="auto"/>
        <w:spacing w:before="0" w:after="254" w:line="280" w:lineRule="exact"/>
        <w:ind w:right="380"/>
      </w:pPr>
      <w:r>
        <w:t>Станковая композиция.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Задачами программы являются развитие композиционного мышления, освоение определенного объема знаний, умений и навыков, которые позволяю! учащимся четко и грамотно вести самостоятельную работу над станковой композицией.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Концепция программы заключается в строгой последовательности изучения традиционных композиционных базовых законов и правил, навыков и умений и освоения учащимися новых принципов композиционного анализа, таких как: введение в трехплановое пространство одного цвета, составление тонально - колористического паспорта, формирование у детей навыков самостоятельной работы в различных жанрах композиции.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Теоретическая часть предполагает знакомство с теорией композиции, включает в себя раздел аналитической работы с иллюстративным материалом и последующее закрепление на практике полученных знаний. Практические задания состоят из работы непосредственно над композицией и упражнений, которые рассчитаны на изучение и применение основных законов композиции, на исследование возможностей тона и цвета, на знакомство с материалами и способами работы с ними.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В течение всех лет обучения по программе станковая композиция учащиеся осваивают и развивают умение раскрыть тему композиции средствами различных жанров живописи и графики: натюрморт, пейзаж, интерьер. Это должно помочь в работе над сюжетно тематической композицией.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Занятия строятся с учетом возрастных особенностей детей и, в первую очередь, с учетом особенностей их пространственного мышления.</w:t>
      </w:r>
    </w:p>
    <w:p w:rsidR="007418D8" w:rsidRDefault="006528A2">
      <w:pPr>
        <w:pStyle w:val="20"/>
        <w:framePr w:w="9864" w:h="14901" w:hRule="exact" w:wrap="none" w:vAnchor="page" w:hAnchor="page" w:x="1770" w:y="764"/>
        <w:shd w:val="clear" w:color="auto" w:fill="auto"/>
        <w:spacing w:after="0" w:line="326" w:lineRule="exact"/>
        <w:ind w:left="440"/>
        <w:jc w:val="both"/>
      </w:pPr>
      <w:r>
        <w:t>Программа по композиции тесно взаимосвязана с программами по рисунку, живописи и по летней учебной практике (пленэру).</w:t>
      </w:r>
    </w:p>
    <w:p w:rsidR="007418D8" w:rsidRDefault="006528A2">
      <w:pPr>
        <w:pStyle w:val="a5"/>
        <w:framePr w:wrap="none" w:vAnchor="page" w:hAnchor="page" w:x="6843" w:y="16323"/>
        <w:shd w:val="clear" w:color="auto" w:fill="auto"/>
        <w:spacing w:line="260" w:lineRule="exact"/>
      </w:pPr>
      <w:r>
        <w:t>3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0"/>
        <w:framePr w:w="9768" w:h="1640" w:hRule="exact" w:wrap="none" w:vAnchor="page" w:hAnchor="page" w:x="1689" w:y="1192"/>
        <w:shd w:val="clear" w:color="auto" w:fill="auto"/>
        <w:spacing w:after="0" w:line="317" w:lineRule="exact"/>
        <w:ind w:left="420"/>
        <w:jc w:val="both"/>
      </w:pPr>
      <w:r>
        <w:lastRenderedPageBreak/>
        <w:t>В каждой из этих программ присутствуют взаимопроникающие элементы: в заданиях по академическому рисунку и живописи обязательны требования к осознанному композиционному решению листа, а в программе по станковой композиции ставятся задачи перспективного построения, выявления объемов, грамотного владения тоном и цветом.</w:t>
      </w:r>
    </w:p>
    <w:p w:rsidR="007418D8" w:rsidRDefault="006528A2">
      <w:pPr>
        <w:pStyle w:val="50"/>
        <w:framePr w:wrap="none" w:vAnchor="page" w:hAnchor="page" w:x="911" w:y="5021"/>
        <w:shd w:val="clear" w:color="auto" w:fill="auto"/>
        <w:spacing w:line="90" w:lineRule="exact"/>
      </w:pPr>
      <w:r>
        <w:t>t</w:t>
      </w:r>
    </w:p>
    <w:p w:rsidR="007418D8" w:rsidRDefault="007418D8">
      <w:pPr>
        <w:framePr w:wrap="none" w:vAnchor="page" w:hAnchor="page" w:x="10905" w:y="16001"/>
      </w:pPr>
    </w:p>
    <w:p w:rsidR="007418D8" w:rsidRDefault="006528A2">
      <w:pPr>
        <w:pStyle w:val="a5"/>
        <w:framePr w:wrap="none" w:vAnchor="page" w:hAnchor="page" w:x="6700" w:y="15848"/>
        <w:shd w:val="clear" w:color="auto" w:fill="auto"/>
        <w:spacing w:line="260" w:lineRule="exact"/>
      </w:pPr>
      <w:r>
        <w:t>4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3"/>
        <w:framePr w:w="3763" w:h="1012" w:hRule="exact" w:wrap="none" w:vAnchor="page" w:hAnchor="page" w:x="6634" w:y="93"/>
        <w:shd w:val="clear" w:color="auto" w:fill="auto"/>
        <w:spacing w:line="317" w:lineRule="exact"/>
        <w:ind w:left="20"/>
        <w:jc w:val="center"/>
      </w:pPr>
      <w:r>
        <w:lastRenderedPageBreak/>
        <w:t>Тематическое планирование</w:t>
      </w:r>
      <w:r>
        <w:br/>
        <w:t>«Рисунок»</w:t>
      </w:r>
    </w:p>
    <w:p w:rsidR="007418D8" w:rsidRDefault="006528A2">
      <w:pPr>
        <w:pStyle w:val="23"/>
        <w:framePr w:w="3763" w:h="1012" w:hRule="exact" w:wrap="none" w:vAnchor="page" w:hAnchor="page" w:x="6634" w:y="93"/>
        <w:shd w:val="clear" w:color="auto" w:fill="auto"/>
        <w:spacing w:line="317" w:lineRule="exact"/>
        <w:ind w:left="20"/>
        <w:jc w:val="center"/>
      </w:pPr>
      <w:r>
        <w:t>4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1123"/>
        <w:gridCol w:w="7186"/>
        <w:gridCol w:w="2184"/>
        <w:gridCol w:w="4834"/>
      </w:tblGrid>
      <w:tr w:rsidR="007418D8">
        <w:trPr>
          <w:trHeight w:hRule="exact" w:val="6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60" w:line="280" w:lineRule="exact"/>
              <w:ind w:left="360"/>
              <w:jc w:val="left"/>
            </w:pPr>
            <w:r>
              <w:t>№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before="60" w:after="0" w:line="280" w:lineRule="exact"/>
              <w:ind w:left="36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часы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Тема-задание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Материал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Цель</w:t>
            </w:r>
          </w:p>
        </w:tc>
      </w:tr>
      <w:tr w:rsidR="007418D8">
        <w:trPr>
          <w:trHeight w:hRule="exact" w:val="13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right="320"/>
              <w:jc w:val="right"/>
            </w:pPr>
            <w:r>
              <w:rPr>
                <w:rStyle w:val="213pt0"/>
              </w:rPr>
              <w:t>1</w:t>
            </w:r>
            <w:r>
              <w:rPr>
                <w:rStyle w:val="25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  <w:jc w:val="both"/>
            </w:pPr>
            <w:r>
              <w:t>Упражнение на проведение различных линий (вертикальных, горизонтальных, наклонных, дугообразных) и деление отрезков прямой на равные части.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графитный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  <w:jc w:val="both"/>
            </w:pPr>
            <w:r>
              <w:t>Знакомство с приемами работы графитным карандашом, постановка глаза и руки учащегося.</w:t>
            </w:r>
          </w:p>
        </w:tc>
      </w:tr>
      <w:tr w:rsidR="007418D8">
        <w:trPr>
          <w:trHeight w:hRule="exact" w:val="13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4"/>
              </w:rPr>
              <w:t>2 .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Упражнение на проведение прямых линий и деление отрезков на равные части (т.н. шахматная доска в 2 тона).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графитный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Закрепление предыдущего материала, знакомство с понятием тона и штриха, развитие руки и глаза учащихся.</w:t>
            </w:r>
          </w:p>
        </w:tc>
      </w:tr>
      <w:tr w:rsidR="007418D8">
        <w:trPr>
          <w:trHeight w:hRule="exact" w:val="65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4</w:t>
            </w:r>
          </w:p>
          <w:p w:rsidR="007418D8" w:rsidRDefault="007418D8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  <w:jc w:val="both"/>
            </w:pPr>
            <w:r>
              <w:t>Рисование простого геометрического орнамента в 3 тона.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Закрепление предыдущего материала, развитие руки и глаза учащихся.</w:t>
            </w:r>
          </w:p>
        </w:tc>
      </w:tr>
      <w:tr w:rsidR="007418D8">
        <w:trPr>
          <w:trHeight w:hRule="exact" w:val="12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6" w:lineRule="exact"/>
              <w:jc w:val="both"/>
            </w:pPr>
            <w:r>
              <w:t>Зарисовки простых и сложных по форме листочков разных пород деревьев.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Представление о последовательности ведения работы, понятие о композиции листа, построение формы, цельность рисунка.</w:t>
            </w:r>
          </w:p>
        </w:tc>
      </w:tr>
      <w:tr w:rsidR="007418D8">
        <w:trPr>
          <w:trHeight w:hRule="exact" w:val="98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jc w:val="both"/>
            </w:pPr>
            <w:r>
              <w:t>Две тональные зарисовки чучела птицы (ворона).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20"/>
              <w:jc w:val="left"/>
            </w:pPr>
            <w:r>
              <w:t>Тушь, кисть.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Знакомство с новым материалом, выработка умения анализировать натуру.</w:t>
            </w:r>
          </w:p>
        </w:tc>
      </w:tr>
      <w:tr w:rsidR="007418D8">
        <w:trPr>
          <w:trHeight w:hRule="exact" w:val="99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jc w:val="both"/>
            </w:pPr>
            <w:r>
              <w:t>Зарисовки фигуры человека.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Знакомство с основными пропорциями взрослого человека и ребенка.</w:t>
            </w:r>
          </w:p>
        </w:tc>
      </w:tr>
      <w:tr w:rsidR="007418D8">
        <w:trPr>
          <w:trHeight w:hRule="exact" w:val="13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Линейный рисунок квадрата в горизонтальном положении на плоскости стола.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214" w:h="8525" w:wrap="none" w:vAnchor="page" w:hAnchor="page" w:x="250" w:y="1066"/>
              <w:shd w:val="clear" w:color="auto" w:fill="auto"/>
              <w:spacing w:after="0" w:line="322" w:lineRule="exact"/>
              <w:jc w:val="both"/>
            </w:pPr>
            <w:r>
              <w:t>Закрепление понятий о линии горизонта и перспективных сокращениях с двумя точками схода.</w:t>
            </w:r>
          </w:p>
        </w:tc>
      </w:tr>
    </w:tbl>
    <w:p w:rsidR="007418D8" w:rsidRDefault="006528A2">
      <w:pPr>
        <w:pStyle w:val="a5"/>
        <w:framePr w:wrap="none" w:vAnchor="page" w:hAnchor="page" w:x="8328" w:y="9594"/>
        <w:shd w:val="clear" w:color="auto" w:fill="auto"/>
        <w:spacing w:line="260" w:lineRule="exact"/>
      </w:pPr>
      <w:r>
        <w:rPr>
          <w:rStyle w:val="1pt"/>
          <w:b/>
          <w:bCs/>
        </w:rPr>
        <w:t>5.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123"/>
        <w:gridCol w:w="7186"/>
        <w:gridCol w:w="2170"/>
        <w:gridCol w:w="4790"/>
      </w:tblGrid>
      <w:tr w:rsidR="007418D8">
        <w:trPr>
          <w:trHeight w:hRule="exact" w:val="6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12" w:lineRule="exact"/>
              <w:ind w:right="260"/>
              <w:jc w:val="right"/>
            </w:pPr>
            <w:r>
              <w:rPr>
                <w:rStyle w:val="218pt"/>
              </w:rPr>
              <w:lastRenderedPageBreak/>
              <w:t>1</w:t>
            </w:r>
            <w:r>
              <w:rPr>
                <w:rStyle w:val="210pt"/>
              </w:rPr>
              <w:t xml:space="preserve"> </w:t>
            </w:r>
            <w:r>
              <w:t xml:space="preserve">№ </w:t>
            </w:r>
            <w:r>
              <w:rPr>
                <w:rStyle w:val="24"/>
              </w:rPr>
              <w:t>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4"/>
              </w:rPr>
              <w:t>Часы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Тема-задание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Материал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rPr>
                <w:b/>
              </w:rPr>
            </w:pPr>
            <w:r w:rsidRPr="006528A2">
              <w:rPr>
                <w:b/>
              </w:rPr>
              <w:t>Цель</w:t>
            </w:r>
          </w:p>
        </w:tc>
      </w:tr>
      <w:tr w:rsidR="007418D8">
        <w:trPr>
          <w:trHeight w:hRule="exact" w:val="9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jc w:val="both"/>
            </w:pPr>
            <w:r>
              <w:t>Линейно-конструктивный рисунок каркаса куба.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12" w:lineRule="exact"/>
              <w:jc w:val="both"/>
            </w:pPr>
            <w:r>
              <w:t>Закрепление знаний о линейной и воздушной перспективе и сквозном построении.</w:t>
            </w:r>
          </w:p>
        </w:tc>
      </w:tr>
      <w:tr w:rsidR="007418D8">
        <w:trPr>
          <w:trHeight w:hRule="exact" w:val="9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jc w:val="both"/>
            </w:pPr>
            <w:r>
              <w:t>Тональный рисунок гипсового куба.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6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6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Знакомство с методом передачи объема куба при помощи светотени, закрепление предыдущего материала.</w:t>
            </w:r>
          </w:p>
        </w:tc>
      </w:tr>
      <w:tr w:rsidR="007418D8">
        <w:trPr>
          <w:trHeight w:hRule="exact" w:val="6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6" w:lineRule="exact"/>
              <w:jc w:val="both"/>
            </w:pPr>
            <w:r>
              <w:t>Линейно-конструктивный (сквозной) рисунок деревянного ящика с введением легкого тона.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Закрепление материала предыдущего задания.</w:t>
            </w:r>
          </w:p>
        </w:tc>
      </w:tr>
      <w:tr w:rsidR="007418D8">
        <w:trPr>
          <w:trHeight w:hRule="exact" w:val="162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80" w:lineRule="exact"/>
              <w:ind w:left="4440"/>
              <w:jc w:val="left"/>
            </w:pPr>
            <w:r>
              <w:rPr>
                <w:rStyle w:val="2Tahoma4pt"/>
              </w:rPr>
              <w:t>с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jc w:val="both"/>
            </w:pPr>
            <w:r>
              <w:t>Зарисовки фигуры человека стоя.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17" w:lineRule="exact"/>
            </w:pPr>
            <w:r>
              <w:t>Бумага, тушь, 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Композиция в листе, передача пропорций, характерного движения, особенностей строения фигуры человека (опора на две ноги, на одну ногу), силуэт.</w:t>
            </w:r>
          </w:p>
        </w:tc>
      </w:tr>
      <w:tr w:rsidR="007418D8">
        <w:trPr>
          <w:trHeight w:hRule="exact" w:val="128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jc w:val="both"/>
            </w:pPr>
            <w:r>
              <w:t>Линейный рисунок окружности в перспективе.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17" w:lineRule="exact"/>
              <w:jc w:val="both"/>
            </w:pPr>
            <w:r>
              <w:t>Знакомство с методом построения окружности с учетом линейной и воздушной перспективы через нахождение основных осевых линий.</w:t>
            </w:r>
          </w:p>
        </w:tc>
      </w:tr>
      <w:tr w:rsidR="007418D8">
        <w:trPr>
          <w:trHeight w:hRule="exact" w:val="9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  <w:ind w:right="26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17" w:lineRule="exact"/>
              <w:jc w:val="both"/>
            </w:pPr>
            <w:r>
              <w:t>Тональный рисунок натюрморта из двух предметов быта.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120" w:line="280" w:lineRule="exact"/>
            </w:pPr>
            <w:r>
              <w:t>Бумага,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Закрепление предыдущего материала, знакомство с понятием локального тона предмета.</w:t>
            </w:r>
          </w:p>
        </w:tc>
      </w:tr>
      <w:tr w:rsidR="007418D8">
        <w:trPr>
          <w:trHeight w:hRule="exact" w:val="26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720" w:line="280" w:lineRule="exact"/>
              <w:ind w:left="300"/>
              <w:jc w:val="left"/>
            </w:pPr>
            <w:r>
              <w:rPr>
                <w:rStyle w:val="24"/>
              </w:rPr>
              <w:t>14.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720" w:after="0" w:line="280" w:lineRule="exact"/>
              <w:ind w:left="30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720" w:line="280" w:lineRule="exact"/>
            </w:pPr>
            <w:r>
              <w:rPr>
                <w:rStyle w:val="24"/>
              </w:rPr>
              <w:t>6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720" w:after="0" w:line="280" w:lineRule="exact"/>
            </w:pPr>
            <w:r>
              <w:rPr>
                <w:rStyle w:val="24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300" w:line="331" w:lineRule="exact"/>
              <w:jc w:val="both"/>
            </w:pPr>
            <w:r>
              <w:t>Тональный рисунок гипсового цилиндра в вертикальном положении.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300" w:after="0" w:line="280" w:lineRule="exact"/>
              <w:jc w:val="both"/>
            </w:pPr>
            <w:r>
              <w:t>Натюрморт из двух предметов, куб. кружка.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240" w:line="331" w:lineRule="exact"/>
              <w:ind w:left="480" w:hanging="100"/>
              <w:jc w:val="left"/>
            </w:pPr>
            <w:r>
              <w:t xml:space="preserve"> Бумага, карандаш.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240" w:after="120" w:line="280" w:lineRule="exact"/>
            </w:pPr>
            <w:r>
              <w:t>Бумага.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before="120" w:after="0" w:line="280" w:lineRule="exact"/>
            </w:pPr>
            <w:r>
              <w:t>карандаш.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Знакомство с методом передачи объема цилиндра с помощью светотени.</w:t>
            </w:r>
          </w:p>
          <w:p w:rsidR="007418D8" w:rsidRDefault="006528A2">
            <w:pPr>
              <w:pStyle w:val="20"/>
              <w:framePr w:w="16147" w:h="9797" w:wrap="none" w:vAnchor="page" w:hAnchor="page" w:x="535" w:y="429"/>
              <w:shd w:val="clear" w:color="auto" w:fill="auto"/>
              <w:spacing w:after="0" w:line="322" w:lineRule="exact"/>
              <w:jc w:val="both"/>
            </w:pPr>
            <w:r>
              <w:t>Представление о последовательности работы (с эскизом), выбор точки зрения. Перспективное построение предметов, их взаимосвязь в пространстве.</w:t>
            </w:r>
          </w:p>
        </w:tc>
      </w:tr>
    </w:tbl>
    <w:p w:rsidR="007418D8" w:rsidRDefault="006528A2">
      <w:pPr>
        <w:pStyle w:val="a5"/>
        <w:framePr w:wrap="none" w:vAnchor="page" w:hAnchor="page" w:x="8603" w:y="10229"/>
        <w:shd w:val="clear" w:color="auto" w:fill="auto"/>
        <w:spacing w:line="260" w:lineRule="exact"/>
      </w:pPr>
      <w:r>
        <w:rPr>
          <w:rStyle w:val="1pt0"/>
          <w:b/>
          <w:bCs/>
        </w:rPr>
        <w:t>6.</w:t>
      </w:r>
    </w:p>
    <w:p w:rsidR="007418D8" w:rsidRDefault="006528A2">
      <w:pPr>
        <w:pStyle w:val="60"/>
        <w:framePr w:wrap="none" w:vAnchor="page" w:hAnchor="page" w:x="535" w:y="11417"/>
        <w:shd w:val="clear" w:color="auto" w:fill="auto"/>
        <w:spacing w:before="0" w:line="240" w:lineRule="exact"/>
      </w:pPr>
      <w:r>
        <w:t>»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094"/>
        <w:gridCol w:w="7104"/>
        <w:gridCol w:w="2198"/>
        <w:gridCol w:w="4877"/>
      </w:tblGrid>
      <w:tr w:rsidR="007418D8">
        <w:trPr>
          <w:trHeight w:hRule="exact" w:val="6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after="60" w:line="280" w:lineRule="exact"/>
              <w:ind w:left="300"/>
            </w:pPr>
            <w:r>
              <w:rPr>
                <w:rStyle w:val="614pt"/>
              </w:rPr>
              <w:lastRenderedPageBreak/>
              <w:t>№</w:t>
            </w:r>
          </w:p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60" w:line="280" w:lineRule="exact"/>
              <w:ind w:left="300"/>
            </w:pPr>
            <w:r>
              <w:rPr>
                <w:rStyle w:val="614pt0"/>
                <w:b/>
                <w:bCs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ind w:left="220"/>
            </w:pPr>
            <w:r>
              <w:rPr>
                <w:rStyle w:val="614pt"/>
              </w:rPr>
              <w:t>Часы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"/>
              </w:rPr>
              <w:t>Тема-задание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"/>
              </w:rPr>
              <w:t>Материал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"/>
              </w:rPr>
              <w:t>Цель</w:t>
            </w:r>
          </w:p>
        </w:tc>
      </w:tr>
      <w:tr w:rsidR="007418D8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ind w:left="300"/>
            </w:pPr>
            <w:r>
              <w:rPr>
                <w:rStyle w:val="614pt0"/>
                <w:b/>
                <w:bCs/>
              </w:rPr>
              <w:t>16.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0"/>
                <w:b/>
                <w:bCs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both"/>
            </w:pPr>
            <w:r>
              <w:rPr>
                <w:rStyle w:val="614pt"/>
              </w:rPr>
              <w:t>Зарисовка чучел птиц с гладким, не пестрым оперением.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22" w:lineRule="exact"/>
              <w:jc w:val="center"/>
            </w:pPr>
            <w:r>
              <w:rPr>
                <w:rStyle w:val="614pt"/>
              </w:rPr>
              <w:t>Бумага, уголь, сепия, соус.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22" w:lineRule="exact"/>
              <w:jc w:val="both"/>
            </w:pPr>
            <w:r>
              <w:rPr>
                <w:rStyle w:val="614pt"/>
              </w:rPr>
              <w:t>Передача пропорций, характерного движения, особенностей строения птицы, тонального разнообразия.</w:t>
            </w:r>
          </w:p>
        </w:tc>
      </w:tr>
      <w:tr w:rsidR="007418D8">
        <w:trPr>
          <w:trHeight w:hRule="exact" w:val="163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ind w:left="300"/>
            </w:pPr>
            <w:r>
              <w:rPr>
                <w:rStyle w:val="614pt0"/>
                <w:b/>
                <w:bCs/>
              </w:rPr>
              <w:t>17.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0"/>
                <w:b/>
                <w:bCs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26" w:lineRule="exact"/>
              <w:jc w:val="both"/>
            </w:pPr>
            <w:r>
              <w:rPr>
                <w:rStyle w:val="614pt"/>
              </w:rPr>
              <w:t>Натюрморт из двух предметов, напоминающих по форме простейшие комбинации геометрических тел.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614pt"/>
              </w:rPr>
              <w:t>Бумага,</w:t>
            </w:r>
          </w:p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120" w:line="280" w:lineRule="exact"/>
              <w:jc w:val="center"/>
            </w:pPr>
            <w:r>
              <w:rPr>
                <w:rStyle w:val="614pt"/>
              </w:rPr>
              <w:t>карандаш.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22" w:lineRule="exact"/>
              <w:jc w:val="both"/>
            </w:pPr>
            <w:r>
              <w:rPr>
                <w:rStyle w:val="614pt"/>
              </w:rPr>
              <w:t>Выбор точки зрения, композиция листа, поэтапное ведение работы с эскизом, линейный рисунок с сохранением невидимого контура предметов.</w:t>
            </w:r>
          </w:p>
        </w:tc>
      </w:tr>
      <w:tr w:rsidR="007418D8">
        <w:trPr>
          <w:trHeight w:hRule="exact" w:val="13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ind w:left="300"/>
            </w:pPr>
            <w:r>
              <w:rPr>
                <w:rStyle w:val="614pt0"/>
                <w:b/>
                <w:bCs/>
              </w:rPr>
              <w:t>18.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280" w:lineRule="exact"/>
              <w:jc w:val="center"/>
            </w:pPr>
            <w:r>
              <w:rPr>
                <w:rStyle w:val="614pt0"/>
                <w:b/>
                <w:bCs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17" w:lineRule="exact"/>
              <w:jc w:val="both"/>
            </w:pPr>
            <w:r>
              <w:rPr>
                <w:rStyle w:val="614pt"/>
              </w:rPr>
              <w:t>Натюрморт из двух предметов домашнего обихода (крынка, яблоко).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614pt"/>
              </w:rPr>
              <w:t>Бумага,</w:t>
            </w:r>
          </w:p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120" w:line="280" w:lineRule="exact"/>
              <w:jc w:val="center"/>
            </w:pPr>
            <w:r>
              <w:rPr>
                <w:rStyle w:val="614pt"/>
              </w:rPr>
              <w:t>карандаш.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60"/>
              <w:framePr w:w="16142" w:h="4603" w:wrap="none" w:vAnchor="page" w:hAnchor="page" w:x="315" w:y="441"/>
              <w:shd w:val="clear" w:color="auto" w:fill="auto"/>
              <w:spacing w:before="0" w:line="317" w:lineRule="exact"/>
              <w:jc w:val="both"/>
            </w:pPr>
            <w:r>
              <w:rPr>
                <w:rStyle w:val="614pt"/>
              </w:rPr>
              <w:t>Последовательность ведения работы: передача пропорций, перспективы пространства (фон), окрашенности предметов.</w:t>
            </w:r>
          </w:p>
        </w:tc>
      </w:tr>
    </w:tbl>
    <w:p w:rsidR="007418D8" w:rsidRDefault="006528A2">
      <w:pPr>
        <w:pStyle w:val="a5"/>
        <w:framePr w:wrap="none" w:vAnchor="page" w:hAnchor="page" w:x="8263" w:y="10216"/>
        <w:shd w:val="clear" w:color="auto" w:fill="auto"/>
        <w:spacing w:line="260" w:lineRule="exact"/>
      </w:pPr>
      <w:r>
        <w:rPr>
          <w:rStyle w:val="1pt0"/>
          <w:b/>
          <w:bCs/>
        </w:rPr>
        <w:t>7.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30"/>
        <w:framePr w:w="16142" w:h="998" w:hRule="exact" w:wrap="none" w:vAnchor="page" w:hAnchor="page" w:x="320" w:y="249"/>
        <w:shd w:val="clear" w:color="auto" w:fill="auto"/>
        <w:spacing w:before="0" w:line="312" w:lineRule="exact"/>
        <w:ind w:right="1360"/>
      </w:pPr>
      <w:r>
        <w:rPr>
          <w:rStyle w:val="30pt"/>
          <w:b/>
          <w:bCs/>
        </w:rPr>
        <w:lastRenderedPageBreak/>
        <w:t>Тематическое планирование</w:t>
      </w:r>
      <w:r>
        <w:rPr>
          <w:rStyle w:val="30pt"/>
          <w:b/>
          <w:bCs/>
        </w:rPr>
        <w:br/>
        <w:t>«Живопись»</w:t>
      </w:r>
    </w:p>
    <w:p w:rsidR="007418D8" w:rsidRDefault="006528A2">
      <w:pPr>
        <w:pStyle w:val="30"/>
        <w:framePr w:w="16142" w:h="998" w:hRule="exact" w:wrap="none" w:vAnchor="page" w:hAnchor="page" w:x="320" w:y="249"/>
        <w:shd w:val="clear" w:color="auto" w:fill="auto"/>
        <w:spacing w:before="0" w:line="312" w:lineRule="exact"/>
        <w:ind w:right="1360"/>
      </w:pPr>
      <w:r>
        <w:rPr>
          <w:rStyle w:val="30pt"/>
          <w:b/>
          <w:bCs/>
        </w:rPr>
        <w:t>4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778"/>
        <w:gridCol w:w="5208"/>
        <w:gridCol w:w="3398"/>
        <w:gridCol w:w="4579"/>
      </w:tblGrid>
      <w:tr w:rsidR="007418D8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after="60" w:line="280" w:lineRule="exact"/>
              <w:ind w:left="220"/>
            </w:pPr>
            <w:r>
              <w:rPr>
                <w:rStyle w:val="7TimesNewRoman14pt0pt"/>
                <w:rFonts w:eastAsia="Franklin Gothic Heavy"/>
              </w:rPr>
              <w:t>№</w:t>
            </w:r>
          </w:p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60" w:line="280" w:lineRule="exact"/>
              <w:ind w:left="220"/>
            </w:pPr>
            <w:r>
              <w:rPr>
                <w:rStyle w:val="7TimesNewRoman14pt0pt"/>
                <w:rFonts w:eastAsia="Franklin Gothic Heavy"/>
              </w:rPr>
              <w:t>п/п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</w:pPr>
            <w:r>
              <w:rPr>
                <w:rStyle w:val="7TimesNewRoman14pt0pt"/>
                <w:rFonts w:eastAsia="Franklin Gothic Heavy"/>
              </w:rPr>
              <w:t>Часы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Тема - задание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Материал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Цель</w:t>
            </w:r>
          </w:p>
        </w:tc>
      </w:tr>
      <w:tr w:rsidR="007418D8">
        <w:trPr>
          <w:trHeight w:hRule="exact" w:val="331"/>
        </w:trPr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1 полугодие</w:t>
            </w:r>
          </w:p>
        </w:tc>
      </w:tr>
      <w:tr w:rsidR="007418D8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Этюды с осенних листьев (листья крупные, конкретные по форме и цвету).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Использование приемов работы акварелью, умение последовательно вести работу.</w:t>
            </w:r>
          </w:p>
        </w:tc>
      </w:tr>
      <w:tr w:rsidR="007418D8">
        <w:trPr>
          <w:trHeight w:hRule="exact" w:val="1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Копирование лоскута ткани (ткань в два-три цвета, имеющая несложный орнамент).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Последовательное ведение работы, использование палитры, точное решение и нахождение нужного цвета, закрепление навыков и умений.</w:t>
            </w:r>
          </w:p>
        </w:tc>
      </w:tr>
      <w:tr w:rsidR="007418D8">
        <w:trPr>
          <w:trHeight w:hRule="exact" w:val="9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Изображение драпировок без складок. Драпировка в трех плоскостях, конкретная по цвету и тону.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Развить представления о локальном цвете, его оттенках; понятия «среда», «пространство»</w:t>
            </w:r>
          </w:p>
        </w:tc>
      </w:tr>
      <w:tr w:rsidR="007418D8">
        <w:trPr>
          <w:trHeight w:hRule="exact" w:val="16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Изображение призматического гипсового предмета (куб, параллелепипед) в конкретной цветовой среде. Влияние освещения.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Изучить влияние цветовой среды на предмет, понятие рефлекса, понятие цветовой среды, понятий «свет», «тень на предмете», «падающая тень».</w:t>
            </w:r>
          </w:p>
        </w:tc>
      </w:tr>
      <w:tr w:rsidR="007418D8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26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Этюд овощей или фруктов (яблоки, хурма, гранат, слива и т.д.) Нейтральный цветовой фон.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26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Лепка формы цветом с учетом светотеневых отношений.</w:t>
            </w:r>
          </w:p>
        </w:tc>
      </w:tr>
      <w:tr w:rsidR="007418D8">
        <w:trPr>
          <w:trHeight w:hRule="exact" w:val="331"/>
        </w:trPr>
        <w:tc>
          <w:tcPr>
            <w:tcW w:w="14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2 полугодие</w:t>
            </w:r>
          </w:p>
        </w:tc>
      </w:tr>
      <w:tr w:rsidR="007418D8">
        <w:trPr>
          <w:trHeight w:hRule="exact" w:val="1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pt"/>
                <w:rFonts w:eastAsia="Franklin Gothic Heavy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ind w:left="320"/>
            </w:pPr>
            <w:r>
              <w:rPr>
                <w:rStyle w:val="7TimesNewRoman14pt0pt"/>
                <w:rFonts w:eastAsia="Franklin Gothic Heavy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Этюд с одним простым предметом быта цилиндрической формы (бидон) на светлой драпировке (голубой, розовой).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35" w:h="8770" w:wrap="none" w:vAnchor="page" w:hAnchor="page" w:x="1309" w:y="1502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Лепка формы цветом с учетом светотени, передача объема предмета и пространства.</w:t>
            </w:r>
          </w:p>
        </w:tc>
      </w:tr>
    </w:tbl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54"/>
        <w:gridCol w:w="5208"/>
        <w:gridCol w:w="3418"/>
        <w:gridCol w:w="4570"/>
      </w:tblGrid>
      <w:tr w:rsidR="007418D8">
        <w:trPr>
          <w:trHeight w:hRule="exact" w:val="6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after="60" w:line="280" w:lineRule="exact"/>
              <w:ind w:left="220"/>
            </w:pPr>
            <w:r>
              <w:rPr>
                <w:rStyle w:val="7TimesNewRoman14pt0pt"/>
                <w:rFonts w:eastAsia="Franklin Gothic Heavy"/>
              </w:rPr>
              <w:lastRenderedPageBreak/>
              <w:t>№</w:t>
            </w:r>
          </w:p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60" w:line="280" w:lineRule="exact"/>
              <w:ind w:left="220"/>
            </w:pPr>
            <w:r>
              <w:rPr>
                <w:rStyle w:val="7TimesNewRoman14pt0pt"/>
                <w:rFonts w:eastAsia="Franklin Gothic Heavy"/>
              </w:rPr>
              <w:t>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</w:pPr>
            <w:r>
              <w:rPr>
                <w:rStyle w:val="7TimesNewRoman14pt0pt"/>
                <w:rFonts w:eastAsia="Franklin Gothic Heavy"/>
              </w:rPr>
              <w:t>Часы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Тема - задание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Материал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pt"/>
                <w:rFonts w:eastAsia="Franklin Gothic Heavy"/>
              </w:rPr>
              <w:t>Цель</w:t>
            </w:r>
          </w:p>
        </w:tc>
      </w:tr>
      <w:tr w:rsidR="007418D8">
        <w:trPr>
          <w:trHeight w:hRule="exact" w:val="15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ind w:left="280"/>
            </w:pPr>
            <w:r>
              <w:rPr>
                <w:rStyle w:val="7TimesNewRoman14pt0pt"/>
                <w:rFonts w:eastAsia="Franklin Gothic Heavy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ind w:left="260"/>
              <w:rPr>
                <w:i/>
              </w:rPr>
            </w:pPr>
            <w:r w:rsidRPr="006528A2">
              <w:rPr>
                <w:rStyle w:val="7TimesNewRoman14pt-1pt"/>
                <w:rFonts w:eastAsia="Franklin Gothic Heavy"/>
                <w:i w:val="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Монохром. Гризайль. Натюрморты с гипсовым цилиндром и муляжом (яблоко, гранат или груша и т.д.) на фоне драпировки, контрастной по тону, без складок.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07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Изучить явление светового контраста, решение его с учетом пространственной среды.</w:t>
            </w:r>
          </w:p>
        </w:tc>
      </w:tr>
      <w:tr w:rsidR="007418D8">
        <w:trPr>
          <w:trHeight w:hRule="exact" w:val="13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ind w:left="280"/>
            </w:pPr>
            <w:r>
              <w:rPr>
                <w:rStyle w:val="7TimesNewRoman14pt0pt"/>
                <w:rFonts w:eastAsia="Franklin Gothic Heavy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 w:rsidP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  <w:rPr>
                <w:i/>
              </w:rPr>
            </w:pPr>
            <w:r>
              <w:rPr>
                <w:rStyle w:val="7TimesNewRoman14pt-1pt"/>
                <w:rFonts w:eastAsia="Franklin Gothic Heavy"/>
                <w:i w:val="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31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Натюрморт с белым бидоном и двумя драпировками.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26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Понятие контраста, изучение изменения локального цвета предмета в зависимости от окружения.</w:t>
            </w:r>
          </w:p>
        </w:tc>
      </w:tr>
      <w:tr w:rsidR="007418D8">
        <w:trPr>
          <w:trHeight w:hRule="exact" w:val="13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ind w:left="280"/>
            </w:pPr>
            <w:r>
              <w:rPr>
                <w:rStyle w:val="7TimesNewRoman14pt0pt"/>
                <w:rFonts w:eastAsia="Franklin Gothic Heavy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 w:rsidP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  <w:rPr>
                <w:i/>
              </w:rPr>
            </w:pPr>
            <w:r>
              <w:rPr>
                <w:rStyle w:val="7TimesNewRoman14pt-1pt"/>
                <w:rFonts w:eastAsia="Franklin Gothic Heavy"/>
                <w:i w:val="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Натюрморт с крупным предметом быта и муляжами (крынка, морковь, свёкла и т.д.), конкретными по тону, в теплой цветовой гамме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Акварель, бумага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4602" w:h="4891" w:wrap="none" w:vAnchor="page" w:hAnchor="page" w:x="1171" w:y="3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7TimesNewRoman14pt0pt"/>
                <w:rFonts w:eastAsia="Franklin Gothic Heavy"/>
                <w:b w:val="0"/>
              </w:rPr>
              <w:t>Знакомство с понятием «цветовая гамма», использование понятия «дополнительные цвета».</w:t>
            </w:r>
          </w:p>
        </w:tc>
      </w:tr>
    </w:tbl>
    <w:p w:rsidR="007418D8" w:rsidRDefault="006528A2">
      <w:pPr>
        <w:pStyle w:val="a5"/>
        <w:framePr w:wrap="none" w:vAnchor="page" w:hAnchor="page" w:x="8217" w:y="9911"/>
        <w:shd w:val="clear" w:color="auto" w:fill="auto"/>
        <w:spacing w:line="260" w:lineRule="exact"/>
      </w:pPr>
      <w:r>
        <w:rPr>
          <w:rStyle w:val="2pt"/>
          <w:b/>
          <w:bCs/>
        </w:rPr>
        <w:t>9.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3"/>
        <w:framePr w:w="3744" w:h="988" w:hRule="exact" w:wrap="none" w:vAnchor="page" w:hAnchor="page" w:x="6627" w:y="732"/>
        <w:shd w:val="clear" w:color="auto" w:fill="auto"/>
        <w:spacing w:line="317" w:lineRule="exact"/>
        <w:jc w:val="center"/>
      </w:pPr>
      <w:r>
        <w:lastRenderedPageBreak/>
        <w:t>Тематическое планирование</w:t>
      </w:r>
      <w:r>
        <w:br/>
        <w:t>«Станковая композиция»</w:t>
      </w:r>
    </w:p>
    <w:p w:rsidR="007418D8" w:rsidRDefault="006528A2">
      <w:pPr>
        <w:pStyle w:val="23"/>
        <w:framePr w:w="3744" w:h="988" w:hRule="exact" w:wrap="none" w:vAnchor="page" w:hAnchor="page" w:x="6627" w:y="732"/>
        <w:shd w:val="clear" w:color="auto" w:fill="auto"/>
        <w:spacing w:line="317" w:lineRule="exact"/>
        <w:jc w:val="center"/>
      </w:pPr>
      <w:r>
        <w:t>4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099"/>
        <w:gridCol w:w="7109"/>
        <w:gridCol w:w="2179"/>
        <w:gridCol w:w="4877"/>
      </w:tblGrid>
      <w:tr w:rsidR="007418D8">
        <w:trPr>
          <w:trHeight w:hRule="exact" w:val="6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after="60" w:line="280" w:lineRule="exact"/>
              <w:ind w:left="340"/>
            </w:pPr>
            <w:r>
              <w:rPr>
                <w:rStyle w:val="7TimesNewRoman14pt"/>
                <w:rFonts w:eastAsia="Franklin Gothic Heavy"/>
              </w:rPr>
              <w:t>№</w:t>
            </w:r>
          </w:p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6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п/п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220"/>
            </w:pPr>
            <w:r>
              <w:rPr>
                <w:rStyle w:val="7TimesNewRoman14pt0"/>
                <w:rFonts w:eastAsia="Franklin Gothic Heavy"/>
              </w:rPr>
              <w:t>Часы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Тема-задание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Материал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Цель</w:t>
            </w:r>
          </w:p>
        </w:tc>
      </w:tr>
      <w:tr w:rsidR="007418D8">
        <w:trPr>
          <w:trHeight w:hRule="exact" w:val="66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 w:rsidP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720" w:lineRule="exact"/>
              <w:ind w:right="320"/>
              <w:jc w:val="center"/>
            </w:pPr>
            <w:r>
              <w:rPr>
                <w:rStyle w:val="7TimesNewRoman13pt"/>
                <w:rFonts w:eastAsia="Franklin Gothic Heavy"/>
              </w:rPr>
              <w:t xml:space="preserve">    1</w:t>
            </w:r>
            <w:r>
              <w:rPr>
                <w:rStyle w:val="7CordiaUPC36pt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6" w:lineRule="exact"/>
              <w:jc w:val="both"/>
            </w:pPr>
            <w:r w:rsidRPr="006528A2">
              <w:rPr>
                <w:rStyle w:val="7TimesNewRoman14pt"/>
                <w:rFonts w:eastAsia="Franklin Gothic Heavy"/>
                <w:b w:val="0"/>
              </w:rPr>
              <w:t>Вводная беседа, понятие «композиция», станковой знакомство с жанрами станковой композиции.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7418D8">
            <w:pPr>
              <w:framePr w:w="16138" w:h="8851" w:wrap="none" w:vAnchor="page" w:hAnchor="page" w:x="382" w:y="1667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jc w:val="both"/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жанром «натюрморт».</w:t>
            </w:r>
          </w:p>
        </w:tc>
      </w:tr>
      <w:tr w:rsidR="007418D8">
        <w:trPr>
          <w:trHeight w:hRule="exact" w:val="13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60" w:lineRule="exact"/>
              <w:ind w:left="440"/>
            </w:pPr>
            <w:r>
              <w:rPr>
                <w:rStyle w:val="7Sylfaen13pt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Варианты расположения трех заданных силуэтов предметов (большой, средний и маленький) в вертикальном, горизонтальном и квадратном форматах.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 белая, черная, аппликация.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Выполнение композиции с использованием силуэтного изображения трех разных по форме и размеру предметов быта.</w:t>
            </w:r>
          </w:p>
        </w:tc>
      </w:tr>
      <w:tr w:rsidR="007418D8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31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Силуэтное изображения предметов с натуры на белом и черном фоне.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17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 белая, черная, тушь, белила, кисть.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Выполнение целостной композиции с учетом формата, размера предметов и их пропорций.</w:t>
            </w:r>
          </w:p>
        </w:tc>
      </w:tr>
      <w:tr w:rsidR="007418D8">
        <w:trPr>
          <w:trHeight w:hRule="exact" w:val="129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Три последовательных упражнения из заданных элементов: симметрия, асимметрия, хаос.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 белая, черная, аппликация.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Использование симметричного и асимметричного расположения элементов композиции с выделением главного.</w:t>
            </w:r>
          </w:p>
        </w:tc>
      </w:tr>
      <w:tr w:rsidR="007418D8">
        <w:trPr>
          <w:trHeight w:hRule="exact" w:val="9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after="120" w:line="280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Два упражнения на выделение главного- сгущение и</w:t>
            </w:r>
          </w:p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120" w:after="60" w:line="280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разряжение элементов композиции.</w:t>
            </w:r>
          </w:p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60" w:line="280" w:lineRule="exact"/>
              <w:ind w:left="700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• / 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Черная бумага, рваная аппликация.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Выполнение композиции с использованием фигур людей, животных, изображения пейзажа.</w:t>
            </w:r>
          </w:p>
        </w:tc>
      </w:tr>
      <w:tr w:rsidR="007418D8">
        <w:trPr>
          <w:trHeight w:hRule="exact" w:val="9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6.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60" w:lineRule="exact"/>
              <w:ind w:left="440"/>
            </w:pPr>
            <w:r>
              <w:rPr>
                <w:rStyle w:val="7Sylfaen13pt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31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Сюжетная композиция по литературному произведению (сказка А.С.Пушкина или П.П.Бажова).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Черная тушь, гуашь, бумага, кисть.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сюжетной композицией, целостность композиционного решения на выбранном формате.</w:t>
            </w:r>
          </w:p>
        </w:tc>
      </w:tr>
      <w:tr w:rsidR="007418D8">
        <w:trPr>
          <w:trHeight w:hRule="exact" w:val="9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3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Тональная шкала, группы контрастных тонов, группы нюансных тонов.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31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Гуашь, кисть, аппликация.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Эмоциональное воздействие тональных сочетаний, попытка выделения главного.</w:t>
            </w:r>
          </w:p>
        </w:tc>
      </w:tr>
      <w:tr w:rsidR="007418D8">
        <w:trPr>
          <w:trHeight w:hRule="exact" w:val="9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280" w:lineRule="exact"/>
              <w:ind w:left="440"/>
            </w:pPr>
            <w:r>
              <w:rPr>
                <w:rStyle w:val="7TimesNewRoman14pt0"/>
                <w:rFonts w:eastAsia="Franklin Gothic Heavy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Тематический натюрморт, трехтоновая ассиметрическая композиция.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17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Г уашь, кисть, бумага.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38" w:h="8851" w:wrap="none" w:vAnchor="page" w:hAnchor="page" w:x="382" w:y="1667"/>
              <w:shd w:val="clear" w:color="auto" w:fill="auto"/>
              <w:spacing w:before="0" w:line="31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понятий «формат», «неделимость композиции», «силуэт», «выделение главного».</w:t>
            </w:r>
          </w:p>
        </w:tc>
      </w:tr>
    </w:tbl>
    <w:p w:rsidR="007418D8" w:rsidRDefault="006528A2">
      <w:pPr>
        <w:pStyle w:val="a5"/>
        <w:framePr w:wrap="none" w:vAnchor="page" w:hAnchor="page" w:x="8437" w:y="10526"/>
        <w:shd w:val="clear" w:color="auto" w:fill="auto"/>
        <w:spacing w:line="260" w:lineRule="exact"/>
      </w:pPr>
      <w:r>
        <w:rPr>
          <w:rStyle w:val="1pt0"/>
          <w:b/>
          <w:bCs/>
        </w:rPr>
        <w:t>10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3"/>
        <w:framePr w:w="3758" w:h="1012" w:hRule="exact" w:wrap="none" w:vAnchor="page" w:hAnchor="page" w:x="6707" w:y="902"/>
        <w:shd w:val="clear" w:color="auto" w:fill="auto"/>
        <w:spacing w:line="317" w:lineRule="exact"/>
        <w:jc w:val="center"/>
      </w:pPr>
      <w:r>
        <w:lastRenderedPageBreak/>
        <w:t>Тематическое планирование</w:t>
      </w:r>
      <w:r>
        <w:br/>
        <w:t>«Рисунок»</w:t>
      </w:r>
    </w:p>
    <w:p w:rsidR="007418D8" w:rsidRDefault="006528A2">
      <w:pPr>
        <w:pStyle w:val="23"/>
        <w:framePr w:w="3758" w:h="1012" w:hRule="exact" w:wrap="none" w:vAnchor="page" w:hAnchor="page" w:x="6707" w:y="902"/>
        <w:shd w:val="clear" w:color="auto" w:fill="auto"/>
        <w:spacing w:line="317" w:lineRule="exact"/>
        <w:jc w:val="center"/>
      </w:pPr>
      <w:r>
        <w:t>5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128"/>
        <w:gridCol w:w="7186"/>
        <w:gridCol w:w="2184"/>
        <w:gridCol w:w="4800"/>
      </w:tblGrid>
      <w:tr w:rsidR="007418D8">
        <w:trPr>
          <w:trHeight w:hRule="exact" w:val="6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60" w:line="280" w:lineRule="exact"/>
              <w:ind w:left="340"/>
            </w:pPr>
            <w:r>
              <w:rPr>
                <w:rStyle w:val="7TimesNewRoman14pt"/>
                <w:rFonts w:eastAsia="Franklin Gothic Heavy"/>
              </w:rPr>
              <w:t>№</w:t>
            </w:r>
          </w:p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6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п/п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220"/>
            </w:pPr>
            <w:r>
              <w:rPr>
                <w:rStyle w:val="7TimesNewRoman14pt0"/>
                <w:rFonts w:eastAsia="Franklin Gothic Heavy"/>
              </w:rPr>
              <w:t>Часы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Тема-задание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Материал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Цель</w:t>
            </w:r>
          </w:p>
        </w:tc>
      </w:tr>
      <w:tr w:rsidR="007418D8">
        <w:trPr>
          <w:trHeight w:hRule="exact" w:val="99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720" w:lineRule="exact"/>
              <w:ind w:left="340"/>
            </w:pPr>
            <w:r>
              <w:rPr>
                <w:rStyle w:val="7TimesNewRoman13pt"/>
                <w:rFonts w:eastAsia="Franklin Gothic Heavy"/>
              </w:rPr>
              <w:t>1</w:t>
            </w:r>
            <w:r>
              <w:rPr>
                <w:rStyle w:val="7CordiaUPC36pt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Линейно-конструктивный (сквозной) рисунок двух гипсовых геометрических тел с введением легкого тона.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материала, пройденного в 4 классе, знакомство с методом построения пирамиды</w:t>
            </w:r>
          </w:p>
        </w:tc>
      </w:tr>
      <w:tr w:rsidR="007418D8"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Тональный рисунок гипсового конуса.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методом передачи объема конуса с помощью светотени, закрепление пройденного материала.</w:t>
            </w:r>
          </w:p>
        </w:tc>
      </w:tr>
      <w:tr w:rsidR="007418D8">
        <w:trPr>
          <w:trHeight w:hRule="exact" w:val="13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Линейно-конструктивный (сквозной) рисунок сложного предмета быта с введением легкого тона.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методом построения сложного предмета быта и его деталей, закрепление пройденного материала.</w:t>
            </w:r>
          </w:p>
        </w:tc>
      </w:tr>
      <w:tr w:rsidR="007418D8">
        <w:trPr>
          <w:trHeight w:hRule="exact" w:val="9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Тональный рисунок натюрморта из двух предметов быта.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материала предыдущего задания и понятия локального тона предмета.</w:t>
            </w:r>
          </w:p>
        </w:tc>
      </w:tr>
      <w:tr w:rsidR="007418D8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40" w:lineRule="exact"/>
              <w:jc w:val="center"/>
            </w:pPr>
            <w:r>
              <w:rPr>
                <w:rStyle w:val="7TimesNewRoman12pt"/>
                <w:rFonts w:eastAsia="Franklin Gothic Heavy"/>
              </w:rPr>
              <w:t>ё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31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Линейные зарисовки фигуры человека в двух положениях (стоя, сидя).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Продолжение изучения пропорций фигуры человека на примере более сложной постановки.</w:t>
            </w:r>
          </w:p>
        </w:tc>
      </w:tr>
      <w:tr w:rsidR="007418D8">
        <w:trPr>
          <w:trHeight w:hRule="exact" w:val="98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Линейно-коструктивный (сквозной) рисунок предмета быта цилиндрической формы (ведро, сито, кастрюля) в горизонтальном положении с введением легкого тона.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ind w:left="500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' Бумага, 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материала предыдущего задания на примере предмета быта.</w:t>
            </w:r>
          </w:p>
        </w:tc>
      </w:tr>
      <w:tr w:rsidR="007418D8">
        <w:trPr>
          <w:trHeight w:hRule="exact" w:val="132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ind w:left="340"/>
            </w:pPr>
            <w:r>
              <w:rPr>
                <w:rStyle w:val="7TimesNewRoman14pt0"/>
                <w:rFonts w:eastAsia="Franklin Gothic Heavy"/>
              </w:rPr>
              <w:t>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</w:t>
            </w:r>
            <w:r>
              <w:rPr>
                <w:rStyle w:val="7TimesNewRoman14pt"/>
                <w:rFonts w:eastAsia="Franklin Gothic Heavy"/>
                <w:b w:val="0"/>
              </w:rPr>
              <w:t>инейно-конструктивный (сквозной</w:t>
            </w:r>
            <w:r w:rsidRPr="006528A2">
              <w:rPr>
                <w:rStyle w:val="7TimesNewRoman14pt"/>
                <w:rFonts w:eastAsia="Franklin Gothic Heavy"/>
                <w:b w:val="0"/>
              </w:rPr>
              <w:t xml:space="preserve"> рисунок простого симметричного гипсового орнамента невысокого рельефа с введением легкого тона.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66" w:h="8218" w:wrap="none" w:vAnchor="page" w:hAnchor="page" w:x="371" w:y="1860"/>
              <w:shd w:val="clear" w:color="auto" w:fill="auto"/>
              <w:spacing w:before="0" w:line="331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методом построения несложного гипсового орнамента.</w:t>
            </w:r>
          </w:p>
        </w:tc>
      </w:tr>
    </w:tbl>
    <w:p w:rsidR="007418D8" w:rsidRDefault="006528A2">
      <w:pPr>
        <w:pStyle w:val="32"/>
        <w:framePr w:wrap="none" w:vAnchor="page" w:hAnchor="page" w:x="8277" w:y="10115"/>
        <w:shd w:val="clear" w:color="auto" w:fill="auto"/>
        <w:spacing w:line="320" w:lineRule="exact"/>
      </w:pPr>
      <w:r>
        <w:t>11</w:t>
      </w:r>
      <w:r>
        <w:rPr>
          <w:rStyle w:val="3105pt"/>
          <w:i/>
          <w:iCs/>
        </w:rPr>
        <w:t>-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094"/>
        <w:gridCol w:w="7128"/>
        <w:gridCol w:w="2189"/>
        <w:gridCol w:w="4862"/>
      </w:tblGrid>
      <w:tr w:rsidR="007418D8">
        <w:trPr>
          <w:trHeight w:hRule="exact" w:val="67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after="60" w:line="280" w:lineRule="exact"/>
              <w:ind w:left="300"/>
            </w:pPr>
            <w:r>
              <w:rPr>
                <w:rStyle w:val="7TimesNewRoman14pt"/>
                <w:rFonts w:eastAsia="Franklin Gothic Heavy"/>
              </w:rPr>
              <w:lastRenderedPageBreak/>
              <w:t>№</w:t>
            </w:r>
          </w:p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60" w:line="280" w:lineRule="exact"/>
              <w:ind w:left="300"/>
            </w:pPr>
            <w:r>
              <w:rPr>
                <w:rStyle w:val="7TimesNewRoman14pt0"/>
                <w:rFonts w:eastAsia="Franklin Gothic Heavy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ind w:left="220"/>
            </w:pPr>
            <w:r>
              <w:rPr>
                <w:rStyle w:val="7TimesNewRoman14pt0"/>
                <w:rFonts w:eastAsia="Franklin Gothic Heavy"/>
              </w:rPr>
              <w:t>Часы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Тема-задание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Материал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Цель</w:t>
            </w:r>
          </w:p>
        </w:tc>
      </w:tr>
      <w:tr w:rsidR="007418D8">
        <w:trPr>
          <w:trHeight w:hRule="exact" w:val="64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"/>
                <w:rFonts w:eastAsia="Franklin Gothic Heavy"/>
              </w:rPr>
              <w:t>8.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12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Тональный рисунок натюрморта из двух-трех предметов быта.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Знакомство с методом построения несложного гипсового орнамента.</w:t>
            </w:r>
          </w:p>
        </w:tc>
      </w:tr>
      <w:tr w:rsidR="007418D8">
        <w:trPr>
          <w:trHeight w:hRule="exact" w:val="6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"/>
                <w:rFonts w:eastAsia="Franklin Gothic Heavy"/>
              </w:rPr>
              <w:t>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31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Линейно-конструктивный рисунок чучела птицы с введением легкого тона.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26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всего пройденного материала.</w:t>
            </w:r>
          </w:p>
        </w:tc>
      </w:tr>
      <w:tr w:rsidR="007418D8">
        <w:trPr>
          <w:trHeight w:hRule="exact" w:val="9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"/>
                <w:rFonts w:eastAsia="Franklin Gothic Heavy"/>
              </w:rPr>
              <w:t>10.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Линейные зарисовки фигуры человека.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Продолжение знакомства с фигурами человека на примере более сложной постановки.</w:t>
            </w:r>
          </w:p>
        </w:tc>
      </w:tr>
      <w:tr w:rsidR="007418D8">
        <w:trPr>
          <w:trHeight w:hRule="exact" w:val="10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ind w:left="300"/>
            </w:pPr>
            <w:r>
              <w:rPr>
                <w:rStyle w:val="7TimesNewRoman14pt0"/>
                <w:rFonts w:eastAsia="Franklin Gothic Heavy"/>
              </w:rPr>
              <w:t>11.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center"/>
            </w:pPr>
            <w:r>
              <w:rPr>
                <w:rStyle w:val="7TimesNewRoman14pt0"/>
                <w:rFonts w:eastAsia="Franklin Gothic Heavy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280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Зарисовки предметов быта.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after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Бумага,</w:t>
            </w:r>
          </w:p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120" w:line="280" w:lineRule="exact"/>
              <w:jc w:val="center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карандаш.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70"/>
              <w:framePr w:w="16128" w:h="3965" w:wrap="none" w:vAnchor="page" w:hAnchor="page" w:x="363" w:y="481"/>
              <w:shd w:val="clear" w:color="auto" w:fill="auto"/>
              <w:spacing w:before="0" w:line="322" w:lineRule="exact"/>
              <w:jc w:val="both"/>
              <w:rPr>
                <w:b/>
              </w:rPr>
            </w:pPr>
            <w:r w:rsidRPr="006528A2">
              <w:rPr>
                <w:rStyle w:val="7TimesNewRoman14pt"/>
                <w:rFonts w:eastAsia="Franklin Gothic Heavy"/>
                <w:b w:val="0"/>
              </w:rPr>
              <w:t>Закрепление материала предыдущего задания и понятия локального тона предмета.</w:t>
            </w:r>
          </w:p>
        </w:tc>
      </w:tr>
    </w:tbl>
    <w:p w:rsidR="007418D8" w:rsidRPr="006528A2" w:rsidRDefault="006528A2">
      <w:pPr>
        <w:pStyle w:val="80"/>
        <w:framePr w:w="16128" w:h="372" w:hRule="exact" w:wrap="none" w:vAnchor="page" w:hAnchor="page" w:x="363" w:y="10257"/>
        <w:shd w:val="clear" w:color="auto" w:fill="auto"/>
        <w:spacing w:before="0" w:after="0" w:line="320" w:lineRule="exact"/>
        <w:ind w:left="80"/>
        <w:rPr>
          <w:i w:val="0"/>
        </w:rPr>
      </w:pPr>
      <w:r w:rsidRPr="006528A2">
        <w:rPr>
          <w:i w:val="0"/>
        </w:rPr>
        <w:t>12</w:t>
      </w:r>
      <w:r w:rsidRPr="006528A2">
        <w:rPr>
          <w:rStyle w:val="855pt0pt"/>
          <w:i/>
          <w:iCs/>
        </w:rPr>
        <w:t>-</w:t>
      </w:r>
    </w:p>
    <w:p w:rsidR="007418D8" w:rsidRDefault="006528A2">
      <w:pPr>
        <w:pStyle w:val="90"/>
        <w:framePr w:w="16128" w:h="267" w:hRule="exact" w:wrap="none" w:vAnchor="page" w:hAnchor="page" w:x="363" w:y="11314"/>
        <w:shd w:val="clear" w:color="auto" w:fill="auto"/>
        <w:tabs>
          <w:tab w:val="left" w:pos="3389"/>
          <w:tab w:val="left" w:pos="5861"/>
          <w:tab w:val="left" w:pos="10234"/>
          <w:tab w:val="left" w:pos="14520"/>
        </w:tabs>
        <w:spacing w:before="0" w:line="80" w:lineRule="exact"/>
        <w:ind w:left="1440"/>
      </w:pPr>
      <w:r>
        <w:t>V</w:t>
      </w:r>
      <w:r>
        <w:tab/>
      </w:r>
      <w:r>
        <w:rPr>
          <w:vertAlign w:val="subscript"/>
        </w:rPr>
        <w:t>ч</w:t>
      </w:r>
      <w:r>
        <w:tab/>
        <w:t>V</w:t>
      </w:r>
      <w:r>
        <w:tab/>
        <w:t>V</w:t>
      </w:r>
      <w:r>
        <w:tab/>
        <w:t>V</w:t>
      </w:r>
    </w:p>
    <w:p w:rsidR="007418D8" w:rsidRDefault="006528A2">
      <w:pPr>
        <w:pStyle w:val="101"/>
        <w:framePr w:w="16128" w:h="267" w:hRule="exact" w:wrap="none" w:vAnchor="page" w:hAnchor="page" w:x="363" w:y="11314"/>
        <w:shd w:val="clear" w:color="auto" w:fill="auto"/>
        <w:spacing w:line="160" w:lineRule="exact"/>
        <w:ind w:left="140"/>
      </w:pPr>
      <w:r>
        <w:t>%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110"/>
        <w:framePr w:w="16128" w:h="690" w:hRule="exact" w:wrap="none" w:vAnchor="page" w:hAnchor="page" w:x="375" w:y="238"/>
        <w:shd w:val="clear" w:color="auto" w:fill="auto"/>
        <w:ind w:right="280"/>
      </w:pPr>
      <w:r>
        <w:lastRenderedPageBreak/>
        <w:t>«Живопись»</w:t>
      </w:r>
      <w:r>
        <w:br/>
        <w:t>5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34"/>
        <w:gridCol w:w="5093"/>
        <w:gridCol w:w="3418"/>
        <w:gridCol w:w="4675"/>
      </w:tblGrid>
      <w:tr w:rsidR="007418D8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rPr>
                <w:rStyle w:val="914pt0pt"/>
              </w:rPr>
              <w:t>№</w:t>
            </w:r>
          </w:p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60" w:line="260" w:lineRule="exact"/>
              <w:ind w:left="240"/>
              <w:jc w:val="left"/>
            </w:pPr>
            <w:r>
              <w:rPr>
                <w:rStyle w:val="913pt"/>
              </w:rPr>
              <w:t>п/п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left"/>
            </w:pPr>
            <w:r>
              <w:rPr>
                <w:rStyle w:val="913pt"/>
              </w:rPr>
              <w:t>Часы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center"/>
            </w:pPr>
            <w:r>
              <w:rPr>
                <w:rStyle w:val="913pt"/>
              </w:rPr>
              <w:t>Тема - задание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center"/>
            </w:pPr>
            <w:r>
              <w:rPr>
                <w:rStyle w:val="913pt"/>
              </w:rPr>
              <w:t>Материал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center"/>
            </w:pPr>
            <w:r>
              <w:rPr>
                <w:rStyle w:val="913pt"/>
              </w:rPr>
              <w:t>Цель</w:t>
            </w:r>
          </w:p>
        </w:tc>
      </w:tr>
      <w:tr w:rsidR="007418D8">
        <w:trPr>
          <w:trHeight w:hRule="exact" w:val="336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center"/>
            </w:pPr>
            <w:r>
              <w:rPr>
                <w:rStyle w:val="913pt"/>
              </w:rPr>
              <w:t>1 полугодие</w:t>
            </w:r>
          </w:p>
        </w:tc>
      </w:tr>
      <w:tr w:rsidR="007418D8">
        <w:trPr>
          <w:trHeight w:hRule="exact" w:val="13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913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913pt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17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Этюды овощей и фруктов (арбуз, тыква, яблоки).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26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Восстановить навыки и умения работы с акварелью, вспомнить основные задачи живописи и основные понятия.</w:t>
            </w:r>
          </w:p>
        </w:tc>
      </w:tr>
      <w:tr w:rsidR="007418D8">
        <w:trPr>
          <w:trHeight w:hRule="exact" w:val="19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914pt0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914pt0pt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17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Этюд с драпировкой и предметом. Драпировка без рельефных складок, лежащая в трех плоскостях, и предмет конической формы (кофейник). Предмет и драпировка разной тональности и контрастные по цвету.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17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Закрепление основных понятий в живописи, наработка более совершенных приемов техники письма акварелью.</w:t>
            </w:r>
          </w:p>
        </w:tc>
      </w:tr>
      <w:tr w:rsidR="007418D8">
        <w:trPr>
          <w:trHeight w:hRule="exact" w:val="1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914pt0pt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914pt0pt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17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Монохром. Натюрморт из двух предметов, различных по форме и тону (чайник, кружка и т.д.), на фоне, без складок.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Передача тональных отношений.</w:t>
            </w:r>
          </w:p>
        </w:tc>
      </w:tr>
      <w:tr w:rsidR="007418D8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913pt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913pt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Этюд с предметом быта из стекла.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Передача материальности предмета.</w:t>
            </w:r>
          </w:p>
        </w:tc>
      </w:tr>
      <w:tr w:rsidR="007418D8">
        <w:trPr>
          <w:trHeight w:hRule="exact" w:val="16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914pt0pt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914pt0pt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22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Натюрморт из двух простых предметов быта и предмета из стекла различных фактур. Одни предмет — с матовой поверхностью, другой - с глянцевой. Предметы различны по форме и массе.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26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Передача материальности двух предметов.</w:t>
            </w:r>
          </w:p>
        </w:tc>
      </w:tr>
      <w:tr w:rsidR="007418D8">
        <w:trPr>
          <w:trHeight w:hRule="exact" w:val="331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jc w:val="center"/>
            </w:pPr>
            <w:r>
              <w:rPr>
                <w:rStyle w:val="913pt"/>
              </w:rPr>
              <w:t>2 полугодие</w:t>
            </w:r>
          </w:p>
        </w:tc>
      </w:tr>
      <w:tr w:rsidR="007418D8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60" w:lineRule="exact"/>
              <w:ind w:left="300"/>
              <w:jc w:val="left"/>
            </w:pPr>
            <w:r>
              <w:rPr>
                <w:rStyle w:val="913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914pt0pt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Этюд: фигура человека (силуэт)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6528A2">
              <w:rPr>
                <w:rStyle w:val="914pt0pt"/>
                <w:b w:val="0"/>
              </w:rPr>
              <w:t>Акварель, бумага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90"/>
              <w:framePr w:w="14602" w:h="8491" w:wrap="none" w:vAnchor="page" w:hAnchor="page" w:x="970" w:y="1173"/>
              <w:shd w:val="clear" w:color="auto" w:fill="auto"/>
              <w:spacing w:before="0" w:line="312" w:lineRule="exact"/>
              <w:jc w:val="left"/>
              <w:rPr>
                <w:b/>
              </w:rPr>
            </w:pPr>
            <w:r w:rsidRPr="006528A2">
              <w:rPr>
                <w:rStyle w:val="914pt0pt"/>
                <w:b w:val="0"/>
              </w:rPr>
              <w:t>Композиция листа, передача пропорций, характер фигуры.</w:t>
            </w:r>
          </w:p>
        </w:tc>
      </w:tr>
    </w:tbl>
    <w:p w:rsidR="007418D8" w:rsidRDefault="006528A2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758"/>
        <w:gridCol w:w="5208"/>
        <w:gridCol w:w="3374"/>
        <w:gridCol w:w="4536"/>
      </w:tblGrid>
      <w:tr w:rsidR="007418D8">
        <w:trPr>
          <w:trHeight w:hRule="exact" w:val="6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after="60" w:line="280" w:lineRule="exact"/>
              <w:ind w:left="200"/>
              <w:jc w:val="left"/>
            </w:pPr>
            <w:r>
              <w:rPr>
                <w:rStyle w:val="1114pt0pt"/>
                <w:b/>
                <w:bCs/>
              </w:rPr>
              <w:lastRenderedPageBreak/>
              <w:t>№</w:t>
            </w:r>
          </w:p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before="60" w:line="280" w:lineRule="exact"/>
              <w:ind w:left="200"/>
              <w:jc w:val="left"/>
            </w:pPr>
            <w:r>
              <w:rPr>
                <w:rStyle w:val="1114pt0pt"/>
                <w:b/>
                <w:bCs/>
              </w:rPr>
              <w:t>п/п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jc w:val="left"/>
            </w:pPr>
            <w:r>
              <w:rPr>
                <w:rStyle w:val="1114pt0pt"/>
                <w:b/>
                <w:bCs/>
              </w:rPr>
              <w:t>Часы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</w:pPr>
            <w:r>
              <w:rPr>
                <w:rStyle w:val="1114pt0pt"/>
                <w:b/>
                <w:bCs/>
              </w:rPr>
              <w:t>Тема - задание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</w:pPr>
            <w:r>
              <w:rPr>
                <w:rStyle w:val="1114pt0pt"/>
                <w:b/>
                <w:bCs/>
              </w:rPr>
              <w:t>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after="120" w:line="280" w:lineRule="exact"/>
            </w:pPr>
            <w:r>
              <w:rPr>
                <w:rStyle w:val="1114pt0pt"/>
                <w:b/>
                <w:bCs/>
              </w:rPr>
              <w:t>Цель</w:t>
            </w:r>
          </w:p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before="120" w:line="100" w:lineRule="exact"/>
              <w:ind w:left="3460"/>
              <w:jc w:val="left"/>
            </w:pPr>
            <w:r>
              <w:rPr>
                <w:rStyle w:val="11Consolas5pt"/>
              </w:rPr>
              <w:t>•</w:t>
            </w:r>
          </w:p>
        </w:tc>
      </w:tr>
      <w:tr w:rsidR="007418D8">
        <w:trPr>
          <w:trHeight w:hRule="exact" w:val="12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 w:rsidP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rPr>
                <w:b w:val="0"/>
                <w:i/>
              </w:rPr>
            </w:pPr>
            <w:r w:rsidRPr="006528A2">
              <w:rPr>
                <w:rStyle w:val="1114pt"/>
                <w:b/>
                <w:i w:val="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307" w:lineRule="exact"/>
              <w:jc w:val="left"/>
            </w:pPr>
            <w:r w:rsidRPr="006528A2">
              <w:rPr>
                <w:rStyle w:val="1114pt0pt"/>
                <w:bCs/>
              </w:rPr>
              <w:t>Натюрморт в теплой цветовой гамме при холодном освещении. Два-три предмета простой конструктивной формы. Фон нейтральный, светлый.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307" w:lineRule="exact"/>
              <w:jc w:val="left"/>
            </w:pPr>
            <w:r w:rsidRPr="006528A2">
              <w:rPr>
                <w:rStyle w:val="1114pt0pt"/>
                <w:bCs/>
              </w:rPr>
              <w:t>Изучить влияние характера освещения в натюрморте, понятие «состояния» в натюрморте.</w:t>
            </w:r>
          </w:p>
        </w:tc>
      </w:tr>
      <w:tr w:rsidR="007418D8">
        <w:trPr>
          <w:trHeight w:hRule="exact" w:val="1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326" w:lineRule="exact"/>
              <w:jc w:val="left"/>
            </w:pPr>
            <w:r w:rsidRPr="006528A2">
              <w:rPr>
                <w:rStyle w:val="1114pt0pt"/>
                <w:bCs/>
              </w:rPr>
              <w:t>Натюрморт в холодной цветовой гамме при теплом освещении. Два-три предмета, близкие по материальности (матовые поверхности). Фон нейтральный.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326" w:lineRule="exact"/>
              <w:jc w:val="left"/>
            </w:pPr>
            <w:r w:rsidRPr="006528A2">
              <w:rPr>
                <w:rStyle w:val="1114pt0pt"/>
                <w:bCs/>
              </w:rPr>
              <w:t>Уяснить влияние теплого цвета на цветовые отношения в натюрморте, закрепить в натюрморте понятия «состояния».</w:t>
            </w:r>
          </w:p>
        </w:tc>
      </w:tr>
      <w:tr w:rsidR="007418D8">
        <w:trPr>
          <w:trHeight w:hRule="exact" w:val="13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jc w:val="left"/>
            </w:pPr>
            <w:r w:rsidRPr="006528A2">
              <w:rPr>
                <w:rStyle w:val="1114pt0pt"/>
                <w:bCs/>
              </w:rPr>
              <w:t>Натюрморт из предметов быта на контрастные цветовые отношения. Два- три предмета, один из предметов - стекло.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520" w:h="4858" w:wrap="none" w:vAnchor="page" w:hAnchor="page" w:x="1201" w:y="502"/>
              <w:shd w:val="clear" w:color="auto" w:fill="auto"/>
              <w:spacing w:line="280" w:lineRule="exact"/>
              <w:jc w:val="left"/>
            </w:pPr>
            <w:r w:rsidRPr="006528A2">
              <w:rPr>
                <w:rStyle w:val="1114pt0pt"/>
                <w:bCs/>
              </w:rPr>
              <w:t>Применить знания и умения.</w:t>
            </w:r>
          </w:p>
        </w:tc>
      </w:tr>
    </w:tbl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3"/>
        <w:framePr w:w="3792" w:h="757" w:hRule="exact" w:wrap="none" w:vAnchor="page" w:hAnchor="page" w:x="6263" w:y="124"/>
        <w:shd w:val="clear" w:color="auto" w:fill="auto"/>
        <w:spacing w:line="317" w:lineRule="exact"/>
        <w:jc w:val="center"/>
      </w:pPr>
      <w:r>
        <w:lastRenderedPageBreak/>
        <w:t>Тематическое планирование</w:t>
      </w:r>
      <w:r>
        <w:br/>
        <w:t>«Станковая композиция»</w:t>
      </w:r>
    </w:p>
    <w:p w:rsidR="007418D8" w:rsidRDefault="006528A2">
      <w:pPr>
        <w:pStyle w:val="23"/>
        <w:framePr w:wrap="none" w:vAnchor="page" w:hAnchor="page" w:x="7411" w:y="820"/>
        <w:shd w:val="clear" w:color="auto" w:fill="auto"/>
        <w:spacing w:line="280" w:lineRule="exact"/>
      </w:pPr>
      <w:r>
        <w:t xml:space="preserve"> 5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109"/>
        <w:gridCol w:w="7253"/>
        <w:gridCol w:w="2194"/>
        <w:gridCol w:w="4848"/>
      </w:tblGrid>
      <w:tr w:rsidR="007418D8">
        <w:trPr>
          <w:trHeight w:hRule="exact" w:val="662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1114pt-1pt"/>
              </w:rPr>
              <w:t>Г»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before="120" w:line="160" w:lineRule="exact"/>
              <w:jc w:val="left"/>
            </w:pPr>
            <w:r>
              <w:rPr>
                <w:rStyle w:val="11CenturySchoolbook8pt"/>
                <w:b/>
                <w:bCs/>
              </w:rPr>
              <w:t>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1114pt0"/>
                <w:b/>
                <w:bCs/>
              </w:rPr>
              <w:t>Часы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Тема-задание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Материал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Цель</w:t>
            </w:r>
          </w:p>
        </w:tc>
      </w:tr>
      <w:tr w:rsidR="007418D8">
        <w:trPr>
          <w:trHeight w:hRule="exact" w:val="1315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100" w:lineRule="exact"/>
              <w:jc w:val="left"/>
            </w:pPr>
            <w:r>
              <w:rPr>
                <w:rStyle w:val="11Consolas5pt"/>
              </w:rPr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-1pt"/>
              </w:rPr>
              <w:t>10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Работа с тональной шкалой, использование разных пропорций тона, создание трех разных вариантов пейзажа.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</w:pPr>
            <w:r>
              <w:rPr>
                <w:rStyle w:val="1114pt1"/>
              </w:rPr>
              <w:t>Гуашь, кисть, аппликация.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Выполнение эмоционально выразительной композиции, выделение главного при использовании контрастов.</w:t>
            </w:r>
          </w:p>
        </w:tc>
      </w:tr>
      <w:tr w:rsidR="007418D8">
        <w:trPr>
          <w:trHeight w:hRule="exact" w:val="1320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100" w:lineRule="exact"/>
              <w:jc w:val="left"/>
            </w:pPr>
            <w:r>
              <w:rPr>
                <w:rStyle w:val="11Consolas5pt"/>
              </w:rPr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Пейзаж сказочный, фантастический.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</w:pPr>
            <w:r>
              <w:rPr>
                <w:rStyle w:val="1114pt1"/>
              </w:rPr>
              <w:t>Г уашь,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</w:pPr>
            <w:r>
              <w:rPr>
                <w:rStyle w:val="1114pt1"/>
              </w:rPr>
              <w:t>акварель, кисть, бумага.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Закреплейие понятий «контраст», «нюанс», «выделение главного», развитие фантазии и образного мышления.</w:t>
            </w:r>
          </w:p>
        </w:tc>
      </w:tr>
      <w:tr w:rsidR="007418D8">
        <w:trPr>
          <w:trHeight w:hRule="exact" w:val="974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100" w:lineRule="exact"/>
              <w:jc w:val="left"/>
            </w:pPr>
            <w:r>
              <w:rPr>
                <w:rStyle w:val="11Consolas5pt"/>
              </w:rPr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Основные виды ритма, аппликация.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</w:pPr>
            <w:r>
              <w:rPr>
                <w:rStyle w:val="1114pt1"/>
              </w:rPr>
              <w:t>Гуашь,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</w:pPr>
            <w:r>
              <w:rPr>
                <w:rStyle w:val="1114pt1"/>
              </w:rPr>
              <w:t>акварель, кисть, бумага.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jc w:val="both"/>
            </w:pPr>
            <w:r>
              <w:rPr>
                <w:rStyle w:val="1114pt1"/>
              </w:rPr>
              <w:t>Организация листа с помощью простейших видов и форм ритма и пропорций тональных отношений.</w:t>
            </w:r>
          </w:p>
        </w:tc>
      </w:tr>
      <w:tr w:rsidR="007418D8">
        <w:trPr>
          <w:trHeight w:hRule="exact" w:val="965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100" w:lineRule="exact"/>
              <w:jc w:val="left"/>
            </w:pPr>
            <w:r>
              <w:rPr>
                <w:rStyle w:val="11Consolas5pt"/>
              </w:rPr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Некоторые формы ритма.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</w:pPr>
            <w:r>
              <w:rPr>
                <w:rStyle w:val="1114pt1"/>
              </w:rPr>
              <w:t>Г уашь,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</w:pPr>
            <w:r>
              <w:rPr>
                <w:rStyle w:val="1114pt1"/>
              </w:rPr>
              <w:t>акварель, кисть, бумага.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  <w:jc w:val="both"/>
            </w:pPr>
            <w:r>
              <w:rPr>
                <w:rStyle w:val="1114pt1"/>
              </w:rPr>
              <w:t>Эмоциональная выразительность графического листа, выделение главного.</w:t>
            </w:r>
          </w:p>
        </w:tc>
      </w:tr>
      <w:tr w:rsidR="007418D8">
        <w:trPr>
          <w:trHeight w:hRule="exact" w:val="1315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7418D8">
            <w:pPr>
              <w:framePr w:w="15830" w:h="8530" w:wrap="none" w:vAnchor="page" w:hAnchor="page" w:x="350" w:y="108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12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Городской пейзаж со стаффажем.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</w:pPr>
            <w:r>
              <w:rPr>
                <w:rStyle w:val="1114pt1"/>
              </w:rPr>
              <w:t>Г уашь,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</w:pPr>
            <w:r>
              <w:rPr>
                <w:rStyle w:val="1114pt1"/>
              </w:rPr>
              <w:t>акварель, кисть, бумага.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Особенности городского пейзажа, закрепление понятий «пропорции тона», «выделение главного», «неделимость композиции».</w:t>
            </w:r>
          </w:p>
        </w:tc>
      </w:tr>
      <w:tr w:rsidR="007418D8">
        <w:trPr>
          <w:trHeight w:hRule="exact" w:val="19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7418D8">
            <w:pPr>
              <w:framePr w:w="15830" w:h="8530" w:wrap="none" w:vAnchor="page" w:hAnchor="page" w:x="350" w:y="108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28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31" w:lineRule="exact"/>
              <w:jc w:val="both"/>
            </w:pPr>
            <w:r>
              <w:rPr>
                <w:rStyle w:val="1114pt1"/>
              </w:rPr>
              <w:t>Сюжетные композиции с небольшим количеством персонажей.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</w:pPr>
            <w:r>
              <w:rPr>
                <w:rStyle w:val="1114pt1"/>
              </w:rPr>
              <w:t>Г уашь,</w:t>
            </w:r>
          </w:p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6" w:lineRule="exact"/>
            </w:pPr>
            <w:r>
              <w:rPr>
                <w:rStyle w:val="1114pt1"/>
              </w:rPr>
              <w:t>акварель, кисть, бумага.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5830" w:h="8530" w:wrap="none" w:vAnchor="page" w:hAnchor="page" w:x="350" w:y="1082"/>
              <w:shd w:val="clear" w:color="auto" w:fill="auto"/>
              <w:spacing w:line="322" w:lineRule="exact"/>
              <w:jc w:val="both"/>
            </w:pPr>
            <w:r>
              <w:rPr>
                <w:rStyle w:val="1114pt1"/>
              </w:rPr>
              <w:t>Выполнение живописной композиции с соблюдением всех подготовительных этапов работы, эмоциональная выразительность листа и подчинение всех элементов композиции основному замыслу.</w:t>
            </w:r>
          </w:p>
        </w:tc>
      </w:tr>
    </w:tbl>
    <w:p w:rsidR="007418D8" w:rsidRPr="006528A2" w:rsidRDefault="006528A2">
      <w:pPr>
        <w:pStyle w:val="43"/>
        <w:framePr w:wrap="none" w:vAnchor="page" w:hAnchor="page" w:x="7943" w:y="9633"/>
        <w:shd w:val="clear" w:color="auto" w:fill="auto"/>
        <w:spacing w:line="280" w:lineRule="exact"/>
        <w:rPr>
          <w:rFonts w:ascii="Times New Roman" w:hAnsi="Times New Roman" w:cs="Times New Roman"/>
          <w:i w:val="0"/>
        </w:rPr>
      </w:pPr>
      <w:r w:rsidRPr="006528A2">
        <w:rPr>
          <w:rFonts w:ascii="Times New Roman" w:hAnsi="Times New Roman" w:cs="Times New Roman"/>
          <w:i w:val="0"/>
        </w:rPr>
        <w:t>15.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3"/>
        <w:framePr w:w="3758" w:h="1008" w:hRule="exact" w:wrap="none" w:vAnchor="page" w:hAnchor="page" w:x="6854" w:y="881"/>
        <w:shd w:val="clear" w:color="auto" w:fill="auto"/>
        <w:spacing w:line="317" w:lineRule="exact"/>
        <w:jc w:val="center"/>
      </w:pPr>
      <w:r>
        <w:lastRenderedPageBreak/>
        <w:t>Тематическое планирование</w:t>
      </w:r>
      <w:r>
        <w:br/>
        <w:t>«Рисунок»</w:t>
      </w:r>
    </w:p>
    <w:p w:rsidR="007418D8" w:rsidRDefault="006528A2">
      <w:pPr>
        <w:pStyle w:val="23"/>
        <w:framePr w:w="3758" w:h="1008" w:hRule="exact" w:wrap="none" w:vAnchor="page" w:hAnchor="page" w:x="6854" w:y="881"/>
        <w:shd w:val="clear" w:color="auto" w:fill="auto"/>
        <w:spacing w:line="317" w:lineRule="exact"/>
        <w:jc w:val="center"/>
      </w:pPr>
      <w:r>
        <w:t>6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114"/>
        <w:gridCol w:w="7205"/>
        <w:gridCol w:w="2174"/>
        <w:gridCol w:w="4819"/>
      </w:tblGrid>
      <w:tr w:rsidR="007418D8">
        <w:trPr>
          <w:trHeight w:hRule="exact" w:val="6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  <w:ind w:left="340"/>
              <w:jc w:val="left"/>
            </w:pPr>
            <w:r>
              <w:rPr>
                <w:rStyle w:val="1114pt1"/>
              </w:rPr>
              <w:t>№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1114pt0"/>
                <w:b/>
                <w:bCs/>
              </w:rPr>
              <w:t>Часы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Тема-задание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</w:pPr>
            <w:r>
              <w:rPr>
                <w:rStyle w:val="1114pt0"/>
                <w:b/>
                <w:bCs/>
              </w:rPr>
              <w:t>Цель</w:t>
            </w:r>
          </w:p>
        </w:tc>
      </w:tr>
      <w:tr w:rsidR="007418D8">
        <w:trPr>
          <w:trHeight w:hRule="exact" w:val="9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111"/>
                <w:b/>
                <w:bCs/>
              </w:rPr>
              <w:t>1</w:t>
            </w:r>
            <w:r>
              <w:rPr>
                <w:rStyle w:val="1112pt"/>
                <w:b/>
                <w:bCs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31" w:lineRule="exact"/>
              <w:jc w:val="both"/>
            </w:pPr>
            <w:r>
              <w:rPr>
                <w:rStyle w:val="1114pt1"/>
              </w:rPr>
              <w:t>Линейно-конструктивный (сквозной) рисунок натюрморта из двух предметов быта с введением легкого тона.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Закрепление материала, пройденного в пятом классе.</w:t>
            </w:r>
          </w:p>
        </w:tc>
      </w:tr>
      <w:tr w:rsidR="007418D8">
        <w:trPr>
          <w:trHeight w:hRule="exact" w:val="6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Тональный рисунок натюрморта из трех гипсовых геометрических тел.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Закрепление материала предыдущих заданий.</w:t>
            </w:r>
          </w:p>
        </w:tc>
      </w:tr>
      <w:tr w:rsidR="007418D8">
        <w:trPr>
          <w:trHeight w:hRule="exact" w:val="9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з.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Тональный рисунок драпировки в трех плоскостях с простыми складками.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2" w:lineRule="exact"/>
              <w:jc w:val="both"/>
            </w:pPr>
            <w:r>
              <w:rPr>
                <w:rStyle w:val="1114pt1"/>
              </w:rPr>
              <w:t>Знакомство с формообразованием складок ткани и методом их изображения.</w:t>
            </w:r>
          </w:p>
        </w:tc>
      </w:tr>
      <w:tr w:rsidR="007418D8">
        <w:trPr>
          <w:trHeight w:hRule="exact" w:val="9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 w:rsidP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220"/>
            </w:pPr>
            <w:r>
              <w:t>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Наброски и зарисовки фигуры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2" w:lineRule="exact"/>
            </w:pPr>
            <w:r>
              <w:rPr>
                <w:rStyle w:val="1114pt1"/>
              </w:rPr>
              <w:t>Бумага, тушь, кисть, уголь, соус.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jc w:val="both"/>
            </w:pPr>
            <w:r>
              <w:rPr>
                <w:rStyle w:val="1114pt1"/>
              </w:rPr>
              <w:t>Продолжение изучения механики движения человека и пропорций человеческой фигуры.</w:t>
            </w:r>
          </w:p>
        </w:tc>
      </w:tr>
      <w:tr w:rsidR="007418D8">
        <w:trPr>
          <w:trHeight w:hRule="exact" w:val="9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 w:rsidP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40" w:lineRule="exact"/>
              <w:ind w:left="440"/>
              <w:jc w:val="left"/>
              <w:rPr>
                <w:i/>
              </w:rPr>
            </w:pPr>
            <w:r w:rsidRPr="006528A2">
              <w:rPr>
                <w:rStyle w:val="1112pt0"/>
                <w:b/>
                <w:bCs/>
                <w:i w:val="0"/>
              </w:rPr>
              <w:t>14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Тональный рисунок натюрморта из крупных предметов быта в интерьере.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уголь.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2" w:lineRule="exact"/>
              <w:jc w:val="both"/>
            </w:pPr>
            <w:r>
              <w:rPr>
                <w:rStyle w:val="1114pt1"/>
              </w:rPr>
              <w:t>Знакомство с особенностями передачи глубины пространства в интерьере, методы работы с мягким материалом.</w:t>
            </w:r>
          </w:p>
        </w:tc>
      </w:tr>
      <w:tr w:rsidR="007418D8">
        <w:trPr>
          <w:trHeight w:hRule="exact" w:val="9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jc w:val="both"/>
            </w:pPr>
            <w:r>
              <w:rPr>
                <w:rStyle w:val="1114pt1"/>
              </w:rPr>
              <w:t>Зарисовки головы человека.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2" w:lineRule="exact"/>
              <w:jc w:val="both"/>
            </w:pPr>
            <w:r>
              <w:rPr>
                <w:rStyle w:val="1114pt1"/>
              </w:rPr>
              <w:t>Знакомство с конструкцией и пропорциями головы человека при различных ее поворотах.</w:t>
            </w:r>
          </w:p>
        </w:tc>
      </w:tr>
      <w:tr w:rsidR="007418D8">
        <w:trPr>
          <w:trHeight w:hRule="exact" w:val="6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Тональный рисунок натюрморта из двух-трех предметов быта и драпировки.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Знакомство со способами передачи материальности предметов.</w:t>
            </w:r>
          </w:p>
        </w:tc>
      </w:tr>
      <w:tr w:rsidR="007418D8">
        <w:trPr>
          <w:trHeight w:hRule="exact" w:val="9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540"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10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540" w:line="80" w:lineRule="exact"/>
              <w:jc w:val="left"/>
            </w:pPr>
            <w:r>
              <w:rPr>
                <w:rStyle w:val="114pt0pt"/>
              </w:rPr>
              <w:t>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Линейно-конструктивная зарисовка угла интерьера (комната, класс, коридор) с введением масштабного предмета.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Бумага,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326" w:lineRule="exact"/>
              <w:jc w:val="both"/>
            </w:pPr>
            <w:r>
              <w:rPr>
                <w:rStyle w:val="1114pt1"/>
              </w:rPr>
              <w:t>Знакомство с понятием масштаба в отношении к интерьеру.</w:t>
            </w:r>
          </w:p>
        </w:tc>
      </w:tr>
      <w:tr w:rsidR="007418D8">
        <w:trPr>
          <w:trHeight w:hRule="exact" w:val="9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114pt0"/>
                <w:b/>
                <w:bCs/>
              </w:rPr>
              <w:t>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1114pt0"/>
                <w:b/>
                <w:bCs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jc w:val="both"/>
            </w:pPr>
            <w:r>
              <w:rPr>
                <w:rStyle w:val="1114pt1"/>
              </w:rPr>
              <w:t>Тональный рисунок натюрморта из трех предметов быта и драпировки со складками.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after="120" w:line="280" w:lineRule="exact"/>
            </w:pPr>
            <w:r>
              <w:rPr>
                <w:rStyle w:val="1114pt1"/>
              </w:rPr>
              <w:t>Бумага.</w:t>
            </w:r>
          </w:p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spacing w:before="120" w:line="280" w:lineRule="exact"/>
            </w:pPr>
            <w:r>
              <w:rPr>
                <w:rStyle w:val="1114pt1"/>
              </w:rPr>
              <w:t>карандаш.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6190" w:h="8856" w:wrap="none" w:vAnchor="page" w:hAnchor="page" w:x="494" w:y="1840"/>
              <w:shd w:val="clear" w:color="auto" w:fill="auto"/>
              <w:jc w:val="both"/>
            </w:pPr>
            <w:r>
              <w:rPr>
                <w:rStyle w:val="1114pt1"/>
              </w:rPr>
              <w:t>Закрепление предыдущего материала на примере более сложного многопланового натюрморта.</w:t>
            </w:r>
          </w:p>
        </w:tc>
      </w:tr>
    </w:tbl>
    <w:p w:rsidR="007418D8" w:rsidRPr="009828D0" w:rsidRDefault="006528A2">
      <w:pPr>
        <w:pStyle w:val="a5"/>
        <w:framePr w:wrap="none" w:vAnchor="page" w:hAnchor="page" w:x="8529" w:y="10695"/>
        <w:shd w:val="clear" w:color="auto" w:fill="auto"/>
        <w:spacing w:line="260" w:lineRule="exact"/>
        <w:rPr>
          <w:lang w:val="en-US"/>
        </w:rPr>
      </w:pPr>
      <w:r w:rsidRPr="009828D0">
        <w:rPr>
          <w:rStyle w:val="1pt0"/>
          <w:b/>
          <w:bCs/>
          <w:lang w:val="en-US"/>
        </w:rPr>
        <w:t>16.</w:t>
      </w:r>
    </w:p>
    <w:p w:rsidR="007418D8" w:rsidRPr="009828D0" w:rsidRDefault="007418D8">
      <w:pPr>
        <w:rPr>
          <w:sz w:val="2"/>
          <w:szCs w:val="2"/>
          <w:lang w:val="en-US"/>
        </w:rPr>
        <w:sectPr w:rsidR="007418D8" w:rsidRPr="00982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45"/>
        <w:framePr w:w="3739" w:h="818" w:hRule="exact" w:wrap="none" w:vAnchor="page" w:hAnchor="page" w:x="6868"/>
        <w:shd w:val="clear" w:color="auto" w:fill="auto"/>
        <w:ind w:left="20"/>
      </w:pPr>
      <w:r>
        <w:lastRenderedPageBreak/>
        <w:t xml:space="preserve"> «Живопись»</w:t>
      </w:r>
    </w:p>
    <w:p w:rsidR="007418D8" w:rsidRDefault="006528A2">
      <w:pPr>
        <w:pStyle w:val="45"/>
        <w:framePr w:w="3739" w:h="818" w:hRule="exact" w:wrap="none" w:vAnchor="page" w:hAnchor="page" w:x="6868"/>
        <w:shd w:val="clear" w:color="auto" w:fill="auto"/>
        <w:ind w:left="20"/>
      </w:pPr>
      <w:r>
        <w:rPr>
          <w:lang w:val="en-US" w:eastAsia="en-US" w:bidi="en-US"/>
        </w:rPr>
        <w:t xml:space="preserve">6 </w:t>
      </w:r>
      <w:r>
        <w:t>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54"/>
        <w:gridCol w:w="5194"/>
        <w:gridCol w:w="3437"/>
        <w:gridCol w:w="4627"/>
      </w:tblGrid>
      <w:tr w:rsidR="007418D8">
        <w:trPr>
          <w:trHeight w:hRule="exact" w:val="6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after="120" w:line="280" w:lineRule="exact"/>
              <w:ind w:left="220"/>
              <w:jc w:val="left"/>
            </w:pPr>
            <w:r>
              <w:rPr>
                <w:rStyle w:val="1114pt0pt"/>
                <w:b/>
                <w:bCs/>
                <w:lang w:val="en-US" w:eastAsia="en-US" w:bidi="en-US"/>
              </w:rPr>
              <w:t>№</w:t>
            </w:r>
          </w:p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before="12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  <w:jc w:val="left"/>
            </w:pPr>
            <w:r>
              <w:t>Часы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</w:pPr>
            <w:r>
              <w:t>Тема - задание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</w:pPr>
            <w:r>
              <w:t>Материал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</w:pPr>
            <w:r>
              <w:t>Цель</w:t>
            </w:r>
          </w:p>
        </w:tc>
      </w:tr>
      <w:tr w:rsidR="007418D8">
        <w:trPr>
          <w:trHeight w:hRule="exact" w:val="326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</w:pPr>
            <w:r>
              <w:rPr>
                <w:lang w:val="en-US" w:eastAsia="en-US" w:bidi="en-US"/>
              </w:rPr>
              <w:t xml:space="preserve">1 </w:t>
            </w:r>
            <w:r>
              <w:t>полугодие</w:t>
            </w:r>
          </w:p>
        </w:tc>
      </w:tr>
      <w:tr w:rsidR="007418D8">
        <w:trPr>
          <w:trHeight w:hRule="exact" w:val="13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1114pt0pt"/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6" w:lineRule="exact"/>
              <w:jc w:val="left"/>
            </w:pPr>
            <w:r w:rsidRPr="006528A2">
              <w:rPr>
                <w:rStyle w:val="1114pt0pt"/>
                <w:bCs/>
              </w:rPr>
              <w:t>Осенний натюрморт (цветы, фрукты). Контрастные цветовые отношения.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Восстановить навыки и умения работы акварелью, выполнить основные задачи учебной работы по живописи. ’</w:t>
            </w:r>
          </w:p>
        </w:tc>
      </w:tr>
      <w:tr w:rsidR="007418D8">
        <w:trPr>
          <w:trHeight w:hRule="exact" w:val="13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1114pt0pt"/>
                <w:b/>
                <w:bCs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after="360" w:line="260" w:lineRule="exact"/>
              <w:ind w:left="280"/>
              <w:jc w:val="left"/>
            </w:pPr>
            <w:r>
              <w:t>И</w:t>
            </w:r>
          </w:p>
          <w:p w:rsidR="007418D8" w:rsidRDefault="007418D8">
            <w:pPr>
              <w:pStyle w:val="110"/>
              <w:framePr w:w="14702" w:h="8827" w:wrap="none" w:vAnchor="page" w:hAnchor="page" w:x="954" w:y="1032"/>
              <w:shd w:val="clear" w:color="auto" w:fill="auto"/>
              <w:spacing w:before="360" w:line="140" w:lineRule="exact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Натюрморт из двух-трех предметов быта, контрастных по тону и цвету. Различные фактуры поверхности (дерево, металл, стекло)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Разнообразить технические приемы работы акварелью.</w:t>
            </w:r>
          </w:p>
        </w:tc>
      </w:tr>
      <w:tr w:rsidR="007418D8">
        <w:trPr>
          <w:trHeight w:hRule="exact" w:val="9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1114pt0pt"/>
                <w:b/>
                <w:bCs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jc w:val="left"/>
            </w:pPr>
            <w:r w:rsidRPr="006528A2">
              <w:rPr>
                <w:rStyle w:val="1114pt0pt"/>
                <w:bCs/>
              </w:rPr>
              <w:t>Этюды фигуры сидящего человека. Выполняется два этюда в различных поворотах.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jc w:val="left"/>
            </w:pPr>
            <w:r w:rsidRPr="006528A2">
              <w:rPr>
                <w:rStyle w:val="1114pt0pt"/>
                <w:bCs/>
              </w:rPr>
              <w:t>Изучение пропорций человека, знакомство с пластической формой, понятие «силуэт».</w:t>
            </w:r>
          </w:p>
        </w:tc>
      </w:tr>
      <w:tr w:rsidR="007418D8">
        <w:trPr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  <w:ind w:left="320"/>
              <w:jc w:val="left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after="120"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10</w:t>
            </w:r>
          </w:p>
          <w:p w:rsidR="007418D8" w:rsidRDefault="007418D8">
            <w:pPr>
              <w:pStyle w:val="110"/>
              <w:framePr w:w="14702" w:h="8827" w:wrap="none" w:vAnchor="page" w:hAnchor="page" w:x="954" w:y="1032"/>
              <w:shd w:val="clear" w:color="auto" w:fill="auto"/>
              <w:spacing w:before="120" w:line="140" w:lineRule="exact"/>
              <w:ind w:right="280"/>
              <w:jc w:val="right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jc w:val="left"/>
            </w:pPr>
            <w:r w:rsidRPr="006528A2">
              <w:rPr>
                <w:rStyle w:val="1114pt0pt"/>
                <w:bCs/>
              </w:rPr>
              <w:t>Натюрморт с гипсовой вазой и драпировкой. Контрастные цветовые и тональные отношения.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jc w:val="both"/>
            </w:pPr>
            <w:r w:rsidRPr="006528A2">
              <w:rPr>
                <w:rStyle w:val="1114pt0pt"/>
                <w:bCs/>
              </w:rPr>
              <w:t>Развить представлении о контрасте, пространственной среде, сочетании цвета.</w:t>
            </w:r>
          </w:p>
        </w:tc>
      </w:tr>
      <w:tr w:rsidR="007418D8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1114pt0pt"/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Этюд фигуры человека в национальном костюме.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Продолжение изучения пропорций человека, правильная передача национального колорита.</w:t>
            </w:r>
          </w:p>
        </w:tc>
      </w:tr>
      <w:tr w:rsidR="007418D8">
        <w:trPr>
          <w:trHeight w:hRule="exact" w:val="9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1114pt0pt"/>
                <w:b/>
                <w:bCs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  <w:ind w:left="280"/>
              <w:jc w:val="left"/>
            </w:pPr>
            <w: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31" w:lineRule="exact"/>
              <w:jc w:val="left"/>
            </w:pPr>
            <w:r w:rsidRPr="006528A2">
              <w:rPr>
                <w:rStyle w:val="1114pt0pt"/>
                <w:bCs/>
              </w:rPr>
              <w:t>Этюды предметов быта в разных положениях.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</w:pPr>
            <w:r w:rsidRPr="006528A2">
              <w:rPr>
                <w:rStyle w:val="1114pt0pt"/>
                <w:bCs/>
              </w:rPr>
              <w:t>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6" w:lineRule="exact"/>
              <w:jc w:val="left"/>
            </w:pPr>
            <w:r w:rsidRPr="006528A2">
              <w:rPr>
                <w:rStyle w:val="1114pt0pt"/>
                <w:bCs/>
              </w:rPr>
              <w:t>Сочетание цветовых отношений, передать материальность предметов.</w:t>
            </w:r>
          </w:p>
        </w:tc>
      </w:tr>
      <w:tr w:rsidR="007418D8">
        <w:trPr>
          <w:trHeight w:hRule="exact" w:val="326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60" w:lineRule="exact"/>
              <w:rPr>
                <w:b w:val="0"/>
              </w:rPr>
            </w:pPr>
            <w:r w:rsidRPr="006528A2">
              <w:rPr>
                <w:b w:val="0"/>
              </w:rPr>
              <w:t>2 полугодие</w:t>
            </w:r>
          </w:p>
        </w:tc>
      </w:tr>
      <w:tr w:rsidR="007418D8">
        <w:trPr>
          <w:trHeight w:hRule="exact"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1114pt0pt"/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1114pt0pt"/>
                <w:b/>
                <w:bCs/>
              </w:rPr>
              <w:t>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jc w:val="left"/>
            </w:pPr>
            <w:r w:rsidRPr="006528A2">
              <w:rPr>
                <w:rStyle w:val="1114pt0pt"/>
                <w:bCs/>
              </w:rPr>
              <w:t>Натюрморт в теплой цветовой гамме с чучелом птицы и драпировкой с рельефными складками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ind w:left="660" w:hanging="500"/>
              <w:jc w:val="left"/>
            </w:pPr>
            <w:r w:rsidRPr="006528A2">
              <w:rPr>
                <w:rStyle w:val="1114pt0pt"/>
                <w:bCs/>
              </w:rPr>
              <w:t>Чучело, банка с кистями, муляжи фруктов, акварель, бумага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10"/>
              <w:framePr w:w="14702" w:h="8827" w:wrap="none" w:vAnchor="page" w:hAnchor="page" w:x="954" w:y="1032"/>
              <w:shd w:val="clear" w:color="auto" w:fill="auto"/>
              <w:spacing w:line="322" w:lineRule="exact"/>
              <w:jc w:val="left"/>
            </w:pPr>
            <w:r w:rsidRPr="006528A2">
              <w:rPr>
                <w:rStyle w:val="1114pt0pt"/>
                <w:bCs/>
              </w:rPr>
              <w:t>Научить выделять композиционный центр, единство цветового строя.</w:t>
            </w:r>
          </w:p>
        </w:tc>
      </w:tr>
    </w:tbl>
    <w:p w:rsidR="007418D8" w:rsidRDefault="006528A2">
      <w:pPr>
        <w:pStyle w:val="120"/>
        <w:framePr w:wrap="none" w:vAnchor="page" w:hAnchor="page" w:x="359" w:y="11278"/>
        <w:shd w:val="clear" w:color="auto" w:fill="auto"/>
        <w:spacing w:before="0" w:line="280" w:lineRule="exact"/>
      </w:pPr>
      <w:r>
        <w:rPr>
          <w:lang w:val="en-US" w:eastAsia="en-US" w:bidi="en-US"/>
        </w:rPr>
        <w:t>&gt;</w:t>
      </w:r>
    </w:p>
    <w:p w:rsidR="007418D8" w:rsidRDefault="006528A2">
      <w:pPr>
        <w:pStyle w:val="a5"/>
        <w:framePr w:wrap="none" w:vAnchor="page" w:hAnchor="page" w:x="8212" w:y="10472"/>
        <w:shd w:val="clear" w:color="auto" w:fill="auto"/>
        <w:spacing w:line="260" w:lineRule="exact"/>
      </w:pPr>
      <w:r>
        <w:rPr>
          <w:rStyle w:val="1pt0"/>
          <w:b/>
          <w:bCs/>
          <w:lang w:val="en-US" w:eastAsia="en-US" w:bidi="en-US"/>
        </w:rPr>
        <w:t>17.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114"/>
        <w:gridCol w:w="7176"/>
        <w:gridCol w:w="2189"/>
        <w:gridCol w:w="4670"/>
      </w:tblGrid>
      <w:tr w:rsidR="007418D8">
        <w:trPr>
          <w:trHeight w:hRule="exact" w:val="6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after="60" w:line="280" w:lineRule="exact"/>
              <w:ind w:left="300"/>
            </w:pPr>
            <w:r>
              <w:rPr>
                <w:rStyle w:val="12TimesNewRoman"/>
                <w:rFonts w:eastAsia="David"/>
              </w:rPr>
              <w:lastRenderedPageBreak/>
              <w:t>№</w:t>
            </w:r>
          </w:p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60" w:line="280" w:lineRule="exact"/>
              <w:ind w:left="300"/>
            </w:pPr>
            <w:r>
              <w:rPr>
                <w:rStyle w:val="12TimesNewRoman0"/>
                <w:rFonts w:eastAsia="David"/>
              </w:rPr>
              <w:t>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ind w:left="220"/>
            </w:pPr>
            <w:r>
              <w:rPr>
                <w:rStyle w:val="12TimesNewRoman0"/>
                <w:rFonts w:eastAsia="David"/>
              </w:rPr>
              <w:t>Часы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Тема-задание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Материал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"/>
                <w:rFonts w:eastAsia="David"/>
              </w:rPr>
              <w:t>Цель</w:t>
            </w:r>
          </w:p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110" w:lineRule="exact"/>
              <w:ind w:right="2020"/>
              <w:jc w:val="right"/>
            </w:pPr>
            <w:r>
              <w:rPr>
                <w:rStyle w:val="12Consolas55pt"/>
              </w:rPr>
              <w:t>•</w:t>
            </w:r>
          </w:p>
        </w:tc>
      </w:tr>
      <w:tr w:rsidR="007418D8">
        <w:trPr>
          <w:trHeight w:hRule="exact" w:val="9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ind w:left="300"/>
            </w:pPr>
            <w:r>
              <w:rPr>
                <w:rStyle w:val="12TimesNewRoman0"/>
                <w:rFonts w:eastAsia="David"/>
              </w:rPr>
              <w:t>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17" w:lineRule="exact"/>
              <w:jc w:val="both"/>
            </w:pPr>
            <w:r>
              <w:rPr>
                <w:rStyle w:val="12TimesNewRoman"/>
                <w:rFonts w:eastAsia="David"/>
              </w:rPr>
              <w:t>Знакомство с техникой гуаши, приемы работы. Натюрморт из простых по форме и ясных по тону предметов быта.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12TimesNewRoman"/>
                <w:rFonts w:eastAsia="David"/>
              </w:rPr>
              <w:t>Бумага,</w:t>
            </w:r>
          </w:p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120" w:line="280" w:lineRule="exact"/>
              <w:jc w:val="center"/>
            </w:pPr>
            <w:r>
              <w:rPr>
                <w:rStyle w:val="12TimesNewRoman"/>
                <w:rFonts w:eastAsia="David"/>
              </w:rPr>
              <w:t>гуашь.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17" w:lineRule="exact"/>
              <w:jc w:val="both"/>
            </w:pPr>
            <w:r>
              <w:rPr>
                <w:rStyle w:val="12TimesNewRoman"/>
                <w:rFonts w:eastAsia="David"/>
              </w:rPr>
              <w:t>Наработка навыков работы с новым материалом.</w:t>
            </w:r>
          </w:p>
        </w:tc>
      </w:tr>
      <w:tr w:rsidR="007418D8"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ind w:left="300"/>
            </w:pPr>
            <w:r>
              <w:rPr>
                <w:rStyle w:val="12TimesNewRoman0"/>
                <w:rFonts w:eastAsia="David"/>
              </w:rPr>
              <w:t>11.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Натюрморт с гипсовым орнаментом в холодной цветовой гамме.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12TimesNewRoman"/>
                <w:rFonts w:eastAsia="David"/>
              </w:rPr>
              <w:t>Бумага,</w:t>
            </w:r>
          </w:p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120" w:line="280" w:lineRule="exact"/>
              <w:jc w:val="center"/>
            </w:pPr>
            <w:r>
              <w:rPr>
                <w:rStyle w:val="12TimesNewRoman"/>
                <w:rFonts w:eastAsia="David"/>
              </w:rPr>
              <w:t>гуашь.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Изучение влияния характера освещения на цветовой строй натюрморта.</w:t>
            </w:r>
          </w:p>
        </w:tc>
      </w:tr>
      <w:tr w:rsidR="007418D8">
        <w:trPr>
          <w:trHeight w:hRule="exact" w:val="13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ind w:left="300"/>
            </w:pPr>
            <w:r>
              <w:rPr>
                <w:rStyle w:val="12TimesNewRoman0"/>
                <w:rFonts w:eastAsia="David"/>
              </w:rPr>
              <w:t>12.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Натюрморт из крупных предметов в пространственной среде. Тематическая постановка («ремонт», «стройка», «мастерская»).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22" w:lineRule="exact"/>
              <w:jc w:val="center"/>
            </w:pPr>
            <w:r>
              <w:rPr>
                <w:rStyle w:val="12TimesNewRoman"/>
                <w:rFonts w:eastAsia="David"/>
              </w:rPr>
              <w:t>Предметы, различные по тону, бумага, гуашь.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018" w:h="3960" w:wrap="none" w:vAnchor="page" w:hAnchor="page" w:x="762" w:y="805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 xml:space="preserve">Умение выразить «состояние» </w:t>
            </w:r>
            <w:r>
              <w:rPr>
                <w:rStyle w:val="12TimesNewRoman0"/>
                <w:rFonts w:eastAsia="David"/>
              </w:rPr>
              <w:t xml:space="preserve">в </w:t>
            </w:r>
            <w:r>
              <w:rPr>
                <w:rStyle w:val="12TimesNewRoman"/>
                <w:rFonts w:eastAsia="David"/>
              </w:rPr>
              <w:t>натюрморте, пространство и форма, цельность решения.</w:t>
            </w:r>
          </w:p>
        </w:tc>
      </w:tr>
    </w:tbl>
    <w:p w:rsidR="007418D8" w:rsidRDefault="006528A2">
      <w:pPr>
        <w:pStyle w:val="a5"/>
        <w:framePr w:wrap="none" w:vAnchor="page" w:hAnchor="page" w:x="8754" w:y="10562"/>
        <w:shd w:val="clear" w:color="auto" w:fill="auto"/>
        <w:spacing w:line="260" w:lineRule="exact"/>
      </w:pPr>
      <w:r>
        <w:rPr>
          <w:rStyle w:val="1pt0"/>
          <w:b/>
          <w:bCs/>
        </w:rPr>
        <w:t>18.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30"/>
        <w:framePr w:w="16411" w:h="1027" w:hRule="exact" w:wrap="none" w:vAnchor="page" w:hAnchor="page" w:x="96" w:y="184"/>
        <w:shd w:val="clear" w:color="auto" w:fill="auto"/>
        <w:spacing w:before="0"/>
        <w:ind w:right="220"/>
      </w:pPr>
      <w:r>
        <w:lastRenderedPageBreak/>
        <w:t>Тематическое планирование</w:t>
      </w:r>
      <w:r>
        <w:br/>
        <w:t>«Станковая композиция»</w:t>
      </w:r>
    </w:p>
    <w:p w:rsidR="007418D8" w:rsidRDefault="006528A2">
      <w:pPr>
        <w:pStyle w:val="30"/>
        <w:framePr w:w="16411" w:h="1027" w:hRule="exact" w:wrap="none" w:vAnchor="page" w:hAnchor="page" w:x="96" w:y="184"/>
        <w:shd w:val="clear" w:color="auto" w:fill="auto"/>
        <w:spacing w:before="0"/>
        <w:ind w:right="220"/>
      </w:pPr>
      <w:r>
        <w:t>6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109"/>
        <w:gridCol w:w="7066"/>
        <w:gridCol w:w="2290"/>
        <w:gridCol w:w="4910"/>
      </w:tblGrid>
      <w:tr w:rsidR="007418D8">
        <w:trPr>
          <w:trHeight w:hRule="exact" w:val="6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after="60" w:line="280" w:lineRule="exact"/>
              <w:ind w:right="300"/>
              <w:jc w:val="right"/>
            </w:pPr>
            <w:r>
              <w:rPr>
                <w:rStyle w:val="12TimesNewRoman"/>
                <w:rFonts w:eastAsia="David"/>
              </w:rPr>
              <w:t>№</w:t>
            </w:r>
          </w:p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6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п/п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left="220"/>
            </w:pPr>
            <w:r>
              <w:rPr>
                <w:rStyle w:val="12TimesNewRoman0"/>
                <w:rFonts w:eastAsia="David"/>
              </w:rPr>
              <w:t>Часы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Тема-задание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Материал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Цель</w:t>
            </w:r>
          </w:p>
        </w:tc>
      </w:tr>
      <w:tr w:rsidR="007418D8">
        <w:trPr>
          <w:trHeight w:hRule="exact" w:val="131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after="120" w:line="240" w:lineRule="exact"/>
              <w:ind w:right="400"/>
              <w:jc w:val="right"/>
            </w:pPr>
            <w:r w:rsidRPr="006528A2">
              <w:rPr>
                <w:rStyle w:val="12TimesNewRoman12pt"/>
                <w:rFonts w:eastAsia="David"/>
                <w:i w:val="0"/>
              </w:rPr>
              <w:t>10</w:t>
            </w:r>
          </w:p>
          <w:p w:rsidR="007418D8" w:rsidRPr="006528A2" w:rsidRDefault="007418D8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120" w:line="280" w:lineRule="exact"/>
              <w:ind w:right="400"/>
              <w:jc w:val="right"/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Выполнение живописной композиции при опоре на методы поэтапного ведения станковой композиции, включая выполнение «картона» и эскизов в цвете.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аппликация.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Эмоциональная выразительность живописного листа, передача в композиции неглубокого двухпланового пространства.</w:t>
            </w:r>
          </w:p>
        </w:tc>
      </w:tr>
      <w:tr w:rsidR="007418D8">
        <w:trPr>
          <w:trHeight w:hRule="exact" w:val="130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40" w:lineRule="exact"/>
              <w:ind w:right="400"/>
              <w:jc w:val="right"/>
              <w:rPr>
                <w:i/>
              </w:rPr>
            </w:pPr>
            <w:r w:rsidRPr="006528A2">
              <w:rPr>
                <w:rStyle w:val="12TimesNewRoman12pt"/>
                <w:rFonts w:eastAsia="David"/>
                <w:i w:val="0"/>
              </w:rPr>
              <w:t>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Пейзаж деревенский со стаффажем. Композиция выполняется в три тона с введением одного из основных цветов.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бумага.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Особенности деревенского пейзажа, организация листа с помощью простых видов и форм ритма, передача «состояния» пейзажа.</w:t>
            </w:r>
          </w:p>
        </w:tc>
      </w:tr>
      <w:tr w:rsidR="007418D8">
        <w:trPr>
          <w:trHeight w:hRule="exact" w:val="194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400"/>
              <w:jc w:val="right"/>
            </w:pPr>
            <w:r>
              <w:rPr>
                <w:rStyle w:val="12TimesNewRoman0"/>
                <w:rFonts w:eastAsia="David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Несложный сюжет в интерьере с одной, двумя фигурами людей («школа», «магазин», «мастерская»).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2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бумага,акварель.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Выполнение живописной композиции с соблюдением всех подготовительных этапов работы, соразмерность частей интерьера по отношению друг к другу и к фигуре человека.</w:t>
            </w:r>
          </w:p>
        </w:tc>
      </w:tr>
      <w:tr w:rsidR="007418D8">
        <w:trPr>
          <w:trHeight w:hRule="exact" w:val="6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400"/>
              <w:jc w:val="right"/>
            </w:pPr>
            <w:r>
              <w:rPr>
                <w:rStyle w:val="12TimesNewRoman0"/>
                <w:rFonts w:eastAsia="David"/>
              </w:rPr>
              <w:t>18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jc w:val="both"/>
            </w:pPr>
            <w:r>
              <w:rPr>
                <w:rStyle w:val="12TimesNewRoman"/>
                <w:rFonts w:eastAsia="David"/>
              </w:rPr>
              <w:t>Два варианта цветотонального решения композиции.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бумага.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Эмоциональная выразительность и цельность цветового решения листа.</w:t>
            </w:r>
          </w:p>
        </w:tc>
      </w:tr>
      <w:tr w:rsidR="007418D8">
        <w:trPr>
          <w:trHeight w:hRule="exact" w:val="134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300"/>
              <w:jc w:val="right"/>
            </w:pPr>
            <w:r>
              <w:rPr>
                <w:rStyle w:val="12TimesNewRoman0"/>
                <w:rFonts w:eastAsia="David"/>
              </w:rPr>
              <w:t>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280" w:lineRule="exact"/>
              <w:ind w:right="400"/>
              <w:jc w:val="right"/>
            </w:pPr>
            <w:r>
              <w:rPr>
                <w:rStyle w:val="12TimesNewRoman0"/>
                <w:rFonts w:eastAsia="David"/>
              </w:rPr>
              <w:t>18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Композиционные зарисовки интерьера с фигурами людей.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31" w:lineRule="exact"/>
              <w:jc w:val="center"/>
            </w:pPr>
            <w:r>
              <w:rPr>
                <w:rStyle w:val="12TimesNewRoman"/>
                <w:rFonts w:eastAsia="David"/>
              </w:rPr>
              <w:t>Тушь, кисть, бумага.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411" w:h="7253" w:wrap="none" w:vAnchor="page" w:hAnchor="page" w:x="96" w:y="1473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Соразмерность частей интерьера по отношению друг к другу и к фигуре человека, выбор точки зрения, выделение композиционного центра.</w:t>
            </w:r>
          </w:p>
        </w:tc>
      </w:tr>
    </w:tbl>
    <w:p w:rsidR="007418D8" w:rsidRDefault="006528A2">
      <w:pPr>
        <w:pStyle w:val="43"/>
        <w:framePr w:wrap="none" w:vAnchor="page" w:hAnchor="page" w:x="8093" w:y="9998"/>
        <w:shd w:val="clear" w:color="auto" w:fill="auto"/>
        <w:spacing w:line="280" w:lineRule="exact"/>
      </w:pPr>
      <w:r>
        <w:rPr>
          <w:rStyle w:val="41pt"/>
          <w:i/>
          <w:iCs/>
        </w:rPr>
        <w:t>19.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30"/>
        <w:framePr w:w="16411" w:h="989" w:hRule="exact" w:wrap="none" w:vAnchor="page" w:hAnchor="page" w:x="70" w:y="651"/>
        <w:shd w:val="clear" w:color="auto" w:fill="auto"/>
        <w:spacing w:before="0" w:line="312" w:lineRule="exact"/>
        <w:ind w:left="8060" w:right="5600" w:hanging="1220"/>
        <w:jc w:val="left"/>
      </w:pPr>
      <w:r>
        <w:rPr>
          <w:rStyle w:val="30pt"/>
          <w:b/>
          <w:bCs/>
        </w:rPr>
        <w:lastRenderedPageBreak/>
        <w:t>Тематическое планирование . «Рисунок»</w:t>
      </w:r>
    </w:p>
    <w:p w:rsidR="007418D8" w:rsidRDefault="006528A2">
      <w:pPr>
        <w:pStyle w:val="30"/>
        <w:framePr w:w="16411" w:h="989" w:hRule="exact" w:wrap="none" w:vAnchor="page" w:hAnchor="page" w:x="70" w:y="651"/>
        <w:shd w:val="clear" w:color="auto" w:fill="auto"/>
        <w:spacing w:before="0" w:line="312" w:lineRule="exact"/>
        <w:ind w:left="8260"/>
        <w:jc w:val="left"/>
      </w:pPr>
      <w:r>
        <w:rPr>
          <w:rStyle w:val="30pt"/>
          <w:b/>
          <w:bCs/>
        </w:rPr>
        <w:t>7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758"/>
        <w:gridCol w:w="5208"/>
        <w:gridCol w:w="3398"/>
        <w:gridCol w:w="4570"/>
      </w:tblGrid>
      <w:tr w:rsidR="007418D8">
        <w:trPr>
          <w:trHeight w:hRule="exact"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after="60" w:line="280" w:lineRule="exact"/>
              <w:ind w:left="180"/>
            </w:pPr>
            <w:r>
              <w:rPr>
                <w:rStyle w:val="12TimesNewRoman0pt"/>
                <w:rFonts w:eastAsia="David"/>
              </w:rPr>
              <w:t>№</w:t>
            </w:r>
          </w:p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60" w:line="280" w:lineRule="exact"/>
              <w:ind w:left="180"/>
            </w:pPr>
            <w:r>
              <w:rPr>
                <w:rStyle w:val="12TimesNewRoman0pt"/>
                <w:rFonts w:eastAsia="David"/>
              </w:rPr>
              <w:t>п/п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CF44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</w:pPr>
            <w:r>
              <w:rPr>
                <w:rStyle w:val="12TimesNewRoman0pt"/>
                <w:rFonts w:eastAsia="David"/>
              </w:rPr>
              <w:t>Часы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Тема - задание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Материал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Цель</w:t>
            </w:r>
          </w:p>
        </w:tc>
      </w:tr>
      <w:tr w:rsidR="007418D8">
        <w:trPr>
          <w:trHeight w:hRule="exact" w:val="336"/>
        </w:trPr>
        <w:tc>
          <w:tcPr>
            <w:tcW w:w="14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1 полугодие</w:t>
            </w:r>
          </w:p>
        </w:tc>
      </w:tr>
      <w:tr w:rsidR="007418D8">
        <w:trPr>
          <w:trHeight w:hRule="exact" w:val="1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12TimesNewRoman0pt"/>
                <w:rFonts w:eastAsia="David"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6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Линейно-конструктивный (сквозной) рисунок натюрморта из трех гипсовых геометрических тел с фоном и тональным разбором предметов.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31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Закрепление знаний, умений и навыков в рисовании гипсовых геометрических тел.</w:t>
            </w:r>
          </w:p>
        </w:tc>
      </w:tr>
      <w:tr w:rsidR="007418D8">
        <w:trPr>
          <w:trHeight w:hRule="exact" w:val="9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right="220"/>
              <w:jc w:val="right"/>
              <w:rPr>
                <w:b/>
                <w:i/>
              </w:rPr>
            </w:pPr>
            <w:r w:rsidRPr="006528A2">
              <w:rPr>
                <w:rStyle w:val="12TimesNewRoman1pt"/>
                <w:rFonts w:eastAsia="David"/>
                <w:b/>
                <w:i w:val="0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Тональный рисунок драпировки со сложной конфигурацией складок, лежащей на геометрическом предмете.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Более глубокое изучение. закономерностей образования складок, закрепление знаний.</w:t>
            </w:r>
          </w:p>
        </w:tc>
      </w:tr>
      <w:tr w:rsidR="007418D8">
        <w:trPr>
          <w:trHeight w:hRule="exact" w:val="9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12TimesNewRoman0pt"/>
                <w:rFonts w:eastAsia="David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Тональный рисунок натюрморта из трех предметов быта И драпировки со складками.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7" w:lineRule="exact"/>
              <w:jc w:val="center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Закрепление материала предыдущего задания.</w:t>
            </w:r>
          </w:p>
        </w:tc>
      </w:tr>
      <w:tr w:rsidR="007418D8">
        <w:trPr>
          <w:trHeight w:hRule="exact" w:val="22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right="220"/>
              <w:jc w:val="right"/>
            </w:pPr>
            <w:r>
              <w:rPr>
                <w:rStyle w:val="12TimesNewRoman0pt"/>
                <w:rFonts w:eastAsia="David"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Линейно-конструктивный (сквозной) рисунок ассиметричного гипсового орнамента высокого рельефа с введением легкого тона.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2" w:lineRule="exact"/>
              <w:jc w:val="center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Продолжение изучения методов построения гипсового рельефа на примере более сложной выпуклой формы, знакомство с понятием пластики в рисунке, совершенствование техники штриха.</w:t>
            </w:r>
          </w:p>
        </w:tc>
      </w:tr>
      <w:tr w:rsidR="007418D8">
        <w:trPr>
          <w:trHeight w:hRule="exact" w:val="336"/>
        </w:trPr>
        <w:tc>
          <w:tcPr>
            <w:tcW w:w="14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jc w:val="center"/>
            </w:pPr>
            <w:r w:rsidRPr="006528A2">
              <w:rPr>
                <w:rStyle w:val="12TimesNewRoman0pt"/>
                <w:rFonts w:eastAsia="David"/>
              </w:rPr>
              <w:t>2 полугодие</w:t>
            </w:r>
          </w:p>
        </w:tc>
      </w:tr>
      <w:tr w:rsidR="007418D8">
        <w:trPr>
          <w:trHeight w:hRule="exact" w:val="13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after="60" w:line="280" w:lineRule="exact"/>
              <w:ind w:right="220"/>
              <w:jc w:val="right"/>
            </w:pPr>
            <w:r>
              <w:rPr>
                <w:rStyle w:val="12TimesNewRoman0pt"/>
                <w:rFonts w:eastAsia="David"/>
              </w:rPr>
              <w:t>15</w:t>
            </w:r>
          </w:p>
          <w:p w:rsidR="007418D8" w:rsidRDefault="007418D8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60" w:line="170" w:lineRule="exact"/>
              <w:ind w:right="220"/>
              <w:jc w:val="right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17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Тональный рисунок натюрморта из двух-трех предметов быта с введением простого гипсового орнамента и драпировки со складками.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6528A2" w:rsidRDefault="006528A2">
            <w:pPr>
              <w:pStyle w:val="120"/>
              <w:framePr w:w="14573" w:h="8131" w:wrap="none" w:vAnchor="page" w:hAnchor="page" w:x="1098" w:y="1895"/>
              <w:shd w:val="clear" w:color="auto" w:fill="auto"/>
              <w:spacing w:before="0" w:line="322" w:lineRule="exact"/>
              <w:rPr>
                <w:b/>
              </w:rPr>
            </w:pPr>
            <w:r w:rsidRPr="006528A2">
              <w:rPr>
                <w:rStyle w:val="12TimesNewRoman0pt"/>
                <w:rFonts w:eastAsia="David"/>
                <w:b w:val="0"/>
              </w:rPr>
              <w:t>Закрепление материала предыдущих заданий.</w:t>
            </w:r>
          </w:p>
        </w:tc>
      </w:tr>
    </w:tbl>
    <w:p w:rsidR="007418D8" w:rsidRDefault="006528A2">
      <w:pPr>
        <w:pStyle w:val="130"/>
        <w:framePr w:wrap="none" w:vAnchor="page" w:hAnchor="page" w:x="70" w:y="10690"/>
        <w:shd w:val="clear" w:color="auto" w:fill="auto"/>
        <w:spacing w:before="0" w:line="280" w:lineRule="exact"/>
        <w:ind w:left="8260"/>
      </w:pPr>
      <w:r>
        <w:t>2Q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63"/>
        <w:gridCol w:w="5174"/>
        <w:gridCol w:w="3422"/>
        <w:gridCol w:w="4579"/>
      </w:tblGrid>
      <w:tr w:rsidR="007418D8">
        <w:trPr>
          <w:trHeight w:hRule="exact" w:val="6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after="60" w:line="280" w:lineRule="exact"/>
              <w:ind w:left="240"/>
            </w:pPr>
            <w:r>
              <w:rPr>
                <w:rStyle w:val="12TimesNewRoman0pt"/>
                <w:rFonts w:eastAsia="David"/>
              </w:rPr>
              <w:lastRenderedPageBreak/>
              <w:t>№</w:t>
            </w:r>
          </w:p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60" w:line="280" w:lineRule="exact"/>
              <w:ind w:left="240"/>
            </w:pPr>
            <w:r>
              <w:rPr>
                <w:rStyle w:val="12TimesNewRoman0pt"/>
                <w:rFonts w:eastAsia="David"/>
              </w:rPr>
              <w:t>п/п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</w:pPr>
            <w:r>
              <w:rPr>
                <w:rStyle w:val="12TimesNewRoman0pt"/>
                <w:rFonts w:eastAsia="David"/>
              </w:rPr>
              <w:t>Часы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Тема - задание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Материал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Цель</w:t>
            </w:r>
          </w:p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110" w:lineRule="exact"/>
              <w:ind w:left="3580"/>
            </w:pPr>
            <w:r>
              <w:rPr>
                <w:rStyle w:val="12Consolas55pt0"/>
              </w:rPr>
              <w:t>•</w:t>
            </w:r>
          </w:p>
        </w:tc>
      </w:tr>
      <w:tr w:rsidR="007418D8">
        <w:trPr>
          <w:trHeight w:hRule="exact" w:val="128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CF44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12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44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Тональный рисунок натюрморта из двух предметов быта и драпировки со складками.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Бумага, уголь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Совершенствование навыков в работе с мягкими материалами, закрепление предыдущего материала.</w:t>
            </w:r>
          </w:p>
        </w:tc>
      </w:tr>
      <w:tr w:rsidR="007418D8">
        <w:trPr>
          <w:trHeight w:hRule="exact" w:val="22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ind w:left="300"/>
            </w:pPr>
            <w:r>
              <w:rPr>
                <w:rStyle w:val="12TimesNewRoman0pt"/>
                <w:rFonts w:eastAsia="David"/>
              </w:rPr>
              <w:t>8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26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Зарисовки фигуры человека в среде (с передачей его рода деятельности через атрибутику).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26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Бумага, тушь, кисть, уголь, соус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 xml:space="preserve">Знакомство с понятием образа через тематическую постановку, продолжение изучения пропорций человеческой фигуры в различных положениях, совершенствование навыков в работе </w:t>
            </w:r>
            <w:r w:rsidRPr="00CF44A2">
              <w:rPr>
                <w:rStyle w:val="12TimesNewRoman"/>
                <w:rFonts w:eastAsia="David"/>
                <w:b/>
              </w:rPr>
              <w:t xml:space="preserve">с </w:t>
            </w:r>
            <w:r w:rsidRPr="00CF44A2">
              <w:rPr>
                <w:rStyle w:val="12TimesNewRoman0pt"/>
                <w:rFonts w:eastAsia="David"/>
                <w:b w:val="0"/>
              </w:rPr>
              <w:t>мягкими материалами.</w:t>
            </w:r>
          </w:p>
        </w:tc>
      </w:tr>
      <w:tr w:rsidR="007418D8">
        <w:trPr>
          <w:trHeight w:hRule="exact" w:val="9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CF44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4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CF44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1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Тональный рисунок натюрморта из трех предметов быта и драпировки со складками.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17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Бумага, графитный карандаш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06" w:h="5222" w:wrap="none" w:vAnchor="page" w:hAnchor="page" w:x="1078" w:y="753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Закрепление знаний, умений и навыков, полученных за время обучения.</w:t>
            </w:r>
          </w:p>
        </w:tc>
      </w:tr>
    </w:tbl>
    <w:p w:rsidR="007418D8" w:rsidRDefault="006528A2">
      <w:pPr>
        <w:pStyle w:val="43"/>
        <w:framePr w:wrap="none" w:vAnchor="page" w:hAnchor="page" w:x="8393" w:y="10550"/>
        <w:shd w:val="clear" w:color="auto" w:fill="auto"/>
        <w:spacing w:line="280" w:lineRule="exact"/>
      </w:pPr>
      <w:r>
        <w:rPr>
          <w:rStyle w:val="4-1pt"/>
          <w:i/>
          <w:iCs/>
        </w:rPr>
        <w:t>21</w:t>
      </w:r>
    </w:p>
    <w:p w:rsidR="007418D8" w:rsidRDefault="006528A2">
      <w:pPr>
        <w:pStyle w:val="62"/>
        <w:framePr w:wrap="none" w:vAnchor="page" w:hAnchor="page" w:x="372" w:y="10881"/>
        <w:shd w:val="clear" w:color="auto" w:fill="auto"/>
        <w:spacing w:line="210" w:lineRule="exact"/>
      </w:pPr>
      <w:r>
        <w:t>*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110"/>
        <w:framePr w:w="16411" w:h="1003" w:hRule="exact" w:wrap="none" w:vAnchor="page" w:hAnchor="page" w:x="124" w:y="310"/>
        <w:shd w:val="clear" w:color="auto" w:fill="auto"/>
        <w:spacing w:line="312" w:lineRule="exact"/>
        <w:ind w:right="660"/>
      </w:pPr>
      <w:r>
        <w:lastRenderedPageBreak/>
        <w:t>Тематическое планирование</w:t>
      </w:r>
      <w:r>
        <w:br/>
        <w:t>«Живопись»</w:t>
      </w:r>
    </w:p>
    <w:p w:rsidR="007418D8" w:rsidRDefault="006528A2">
      <w:pPr>
        <w:pStyle w:val="110"/>
        <w:framePr w:w="16411" w:h="1003" w:hRule="exact" w:wrap="none" w:vAnchor="page" w:hAnchor="page" w:x="124" w:y="310"/>
        <w:shd w:val="clear" w:color="auto" w:fill="auto"/>
        <w:spacing w:line="312" w:lineRule="exact"/>
        <w:ind w:right="660"/>
      </w:pPr>
      <w:r>
        <w:t>7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720"/>
        <w:gridCol w:w="5098"/>
        <w:gridCol w:w="3403"/>
        <w:gridCol w:w="4632"/>
      </w:tblGrid>
      <w:tr w:rsidR="007418D8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after="60" w:line="280" w:lineRule="exact"/>
              <w:ind w:left="200"/>
            </w:pPr>
            <w:r>
              <w:rPr>
                <w:rStyle w:val="12TimesNewRoman0pt"/>
                <w:rFonts w:eastAsia="David"/>
              </w:rPr>
              <w:t>№</w:t>
            </w:r>
          </w:p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60" w:line="260" w:lineRule="exact"/>
              <w:ind w:left="200"/>
            </w:pPr>
            <w:r>
              <w:rPr>
                <w:rStyle w:val="12TimesNewRoman13pt"/>
                <w:rFonts w:eastAsia="David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60" w:lineRule="exact"/>
            </w:pPr>
            <w:r>
              <w:rPr>
                <w:rStyle w:val="12TimesNewRoman13pt"/>
                <w:rFonts w:eastAsia="David"/>
              </w:rPr>
              <w:t>Часы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"/>
                <w:rFonts w:eastAsia="David"/>
              </w:rPr>
              <w:t>Тема - задание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"/>
                <w:rFonts w:eastAsia="David"/>
              </w:rPr>
              <w:t>Материал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"/>
                <w:rFonts w:eastAsia="David"/>
              </w:rPr>
              <w:t>Цель</w:t>
            </w:r>
          </w:p>
        </w:tc>
      </w:tr>
      <w:tr w:rsidR="007418D8">
        <w:trPr>
          <w:trHeight w:hRule="exact" w:val="331"/>
        </w:trPr>
        <w:tc>
          <w:tcPr>
            <w:tcW w:w="14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"/>
                <w:rFonts w:eastAsia="David"/>
              </w:rPr>
              <w:t>1 полугодие</w:t>
            </w:r>
          </w:p>
        </w:tc>
      </w:tr>
      <w:tr w:rsidR="007418D8">
        <w:trPr>
          <w:trHeight w:hRule="exact" w:val="9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Этюд — овощи, фрукты и один предмет быта.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Акварель, бумага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6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Восстановление навыков и умений работы акварелью, передать основные цветовые решения.</w:t>
            </w:r>
          </w:p>
        </w:tc>
      </w:tr>
      <w:tr w:rsidR="007418D8">
        <w:trPr>
          <w:trHeight w:hRule="exact" w:val="1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Натюрморт «Дары леса». Осенняя цветовая гамма, контрастные цветовые отношения.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Акварель, бумага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Использовать разнообразие технических приемов, добиться грамотного сочетания цветовых отношений.</w:t>
            </w:r>
          </w:p>
        </w:tc>
      </w:tr>
      <w:tr w:rsidR="007418D8">
        <w:trPr>
          <w:trHeight w:hRule="exact" w:val="15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1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Тематическая постановка с живой натурой - воспоминание о лете. Фигура в спокойном движении. Контрастное цветовое решение.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Пластическое решение сложной формы в пространстве, знакомство с фигурой человека, решение силуэта, связь формы и пространства.</w:t>
            </w:r>
          </w:p>
        </w:tc>
      </w:tr>
      <w:tr w:rsidR="007418D8">
        <w:trPr>
          <w:trHeight w:hRule="exact" w:val="13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Натюрморт на сближенные цветовые отношения. Светлые предметы на нейтральном фоне. Холодная цветовая гамма.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6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Научить разбирать сближенные отношения, нахождение контраста и отличий цвета</w:t>
            </w:r>
          </w:p>
        </w:tc>
      </w:tr>
      <w:tr w:rsidR="007418D8">
        <w:trPr>
          <w:trHeight w:hRule="exact" w:val="1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80"/>
            </w:pPr>
            <w:r>
              <w:rPr>
                <w:rStyle w:val="12TimesNewRoman0pt"/>
                <w:rFonts w:eastAsia="David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Живая натура. Тематическая постановка в спокойной позе, несложное движение. Противодействующий свет.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486" w:h="7502" w:wrap="none" w:vAnchor="page" w:hAnchor="page" w:x="1112" w:y="1568"/>
              <w:shd w:val="clear" w:color="auto" w:fill="auto"/>
              <w:spacing w:before="0" w:line="32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Решение сложной пластической формы (фигура человека) силуэтом, четкие тональные отношения, связь со станковой композицией.</w:t>
            </w:r>
          </w:p>
        </w:tc>
      </w:tr>
    </w:tbl>
    <w:p w:rsidR="007418D8" w:rsidRDefault="006528A2">
      <w:pPr>
        <w:pStyle w:val="a5"/>
        <w:framePr w:wrap="none" w:vAnchor="page" w:hAnchor="page" w:x="8005" w:y="9952"/>
        <w:shd w:val="clear" w:color="auto" w:fill="auto"/>
        <w:spacing w:line="260" w:lineRule="exact"/>
      </w:pPr>
      <w:r>
        <w:t>22</w:t>
      </w: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Pr="00CF44A2" w:rsidRDefault="00CF44A2">
      <w:pPr>
        <w:pStyle w:val="20"/>
        <w:framePr w:w="16224" w:h="1022" w:hRule="exact" w:wrap="none" w:vAnchor="page" w:hAnchor="page" w:x="266" w:y="805"/>
        <w:shd w:val="clear" w:color="auto" w:fill="auto"/>
        <w:spacing w:after="0" w:line="322" w:lineRule="exact"/>
        <w:ind w:left="6504" w:right="6192"/>
        <w:rPr>
          <w:b/>
        </w:rPr>
      </w:pPr>
      <w:r>
        <w:rPr>
          <w:b/>
        </w:rPr>
        <w:lastRenderedPageBreak/>
        <w:t>Тематическо</w:t>
      </w:r>
      <w:r w:rsidR="006528A2" w:rsidRPr="00CF44A2">
        <w:rPr>
          <w:b/>
        </w:rPr>
        <w:t>планирование</w:t>
      </w:r>
      <w:r w:rsidR="006528A2" w:rsidRPr="00CF44A2">
        <w:rPr>
          <w:b/>
        </w:rPr>
        <w:br/>
        <w:t>«Станковая композиция»</w:t>
      </w:r>
    </w:p>
    <w:p w:rsidR="007418D8" w:rsidRPr="00CF44A2" w:rsidRDefault="006528A2">
      <w:pPr>
        <w:pStyle w:val="20"/>
        <w:framePr w:w="16224" w:h="1022" w:hRule="exact" w:wrap="none" w:vAnchor="page" w:hAnchor="page" w:x="266" w:y="805"/>
        <w:shd w:val="clear" w:color="auto" w:fill="auto"/>
        <w:spacing w:after="0" w:line="322" w:lineRule="exact"/>
        <w:ind w:left="6504" w:right="6192"/>
        <w:rPr>
          <w:b/>
        </w:rPr>
      </w:pPr>
      <w:r w:rsidRPr="00CF44A2">
        <w:rPr>
          <w:b/>
        </w:rPr>
        <w:t>7 класс</w:t>
      </w:r>
    </w:p>
    <w:p w:rsidR="007418D8" w:rsidRDefault="006528A2">
      <w:pPr>
        <w:pStyle w:val="72"/>
        <w:framePr w:wrap="none" w:vAnchor="page" w:hAnchor="page" w:x="16451" w:y="683"/>
        <w:shd w:val="clear" w:color="auto" w:fill="auto"/>
        <w:spacing w:line="90" w:lineRule="exact"/>
      </w:pPr>
      <w:r>
        <w:t>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138"/>
        <w:gridCol w:w="7214"/>
        <w:gridCol w:w="2184"/>
        <w:gridCol w:w="4819"/>
      </w:tblGrid>
      <w:tr w:rsidR="007418D8">
        <w:trPr>
          <w:trHeight w:hRule="exact" w:val="6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after="60" w:line="280" w:lineRule="exact"/>
              <w:ind w:left="320"/>
            </w:pPr>
            <w:r>
              <w:rPr>
                <w:rStyle w:val="12TimesNewRoman"/>
                <w:rFonts w:eastAsia="David"/>
              </w:rPr>
              <w:t>№</w:t>
            </w:r>
          </w:p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60" w:line="280" w:lineRule="exact"/>
              <w:ind w:left="320"/>
            </w:pPr>
            <w:r>
              <w:rPr>
                <w:rStyle w:val="12TimesNewRoman0"/>
                <w:rFonts w:eastAsia="David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220"/>
            </w:pPr>
            <w:r>
              <w:rPr>
                <w:rStyle w:val="12TimesNewRoman0"/>
                <w:rFonts w:eastAsia="David"/>
              </w:rPr>
              <w:t>Часы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Тема-задание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Цель</w:t>
            </w:r>
          </w:p>
        </w:tc>
      </w:tr>
      <w:tr w:rsidR="007418D8">
        <w:trPr>
          <w:trHeight w:hRule="exact" w:val="13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13pt0"/>
                <w:rFonts w:eastAsia="David"/>
              </w:rPr>
              <w:t>1</w:t>
            </w:r>
            <w:r>
              <w:rPr>
                <w:rStyle w:val="12TimesNewRoman2"/>
                <w:rFonts w:eastAsia="David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Продолжение знакомства с жанром «интерьер», закрепление понятий «контраст», «нюанс», «пропорция тональных отношений», «формы ритмических рядов», «движение» в композиции, «композиционный центр».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бумага.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Выполнение графической композиции в материале с соблюдением всех подготовительных этапов работы.</w:t>
            </w:r>
          </w:p>
        </w:tc>
      </w:tr>
      <w:tr w:rsidR="007418D8"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0"/>
                <w:rFonts w:eastAsia="David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Композиционные зарисовки интерьера с фигурами людей.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Тушь, кисть, перо, бумага.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Создание целостного, эмоционального, выразительного графического листа.</w:t>
            </w:r>
          </w:p>
        </w:tc>
      </w:tr>
      <w:tr w:rsidR="007418D8">
        <w:trPr>
          <w:trHeight w:hRule="exact" w:val="1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0"/>
                <w:rFonts w:eastAsia="David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13pt0"/>
                <w:rFonts w:eastAsia="David"/>
              </w:rPr>
              <w:t>1</w:t>
            </w:r>
            <w:r w:rsidR="00CF44A2">
              <w:rPr>
                <w:rStyle w:val="12TimesNewRoman2"/>
                <w:rFonts w:eastAsia="David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Попытка создания динамичной композиции с использованием различных форм ритмического движения. Связь основного направления движения и формата композиции.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17" w:lineRule="exact"/>
              <w:jc w:val="center"/>
            </w:pPr>
            <w:r>
              <w:rPr>
                <w:rStyle w:val="12TimesNewRoman"/>
                <w:rFonts w:eastAsia="David"/>
              </w:rPr>
              <w:t>Гуашь, кисть, бумага.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Соразмерность фигур человека, животного и частей интерьера, понятие динамического равновесия.</w:t>
            </w:r>
          </w:p>
        </w:tc>
      </w:tr>
      <w:tr w:rsidR="007418D8">
        <w:trPr>
          <w:trHeight w:hRule="exact" w:val="97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0"/>
                <w:rFonts w:eastAsia="David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18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Несложный сюжет в интерьере с использованием двух, трех фигур человека и животных.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Бумага, картон, линолеум.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Перспективное построение интерьера, размещение людей и животных в соответствии с сюжетным замыслом.</w:t>
            </w:r>
          </w:p>
        </w:tc>
      </w:tr>
      <w:tr w:rsidR="007418D8">
        <w:trPr>
          <w:trHeight w:hRule="exact" w:val="6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0"/>
                <w:rFonts w:eastAsia="David"/>
              </w:rPr>
              <w:t>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8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both"/>
            </w:pPr>
            <w:r>
              <w:rPr>
                <w:rStyle w:val="12TimesNewRoman"/>
                <w:rFonts w:eastAsia="David"/>
              </w:rPr>
              <w:t>Композиционные зарисовки групп людей.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center"/>
            </w:pPr>
            <w:r>
              <w:rPr>
                <w:rStyle w:val="12TimesNewRoman"/>
                <w:rFonts w:eastAsia="David"/>
              </w:rPr>
              <w:t>Тушь, кисть, бумага.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2" w:lineRule="exact"/>
              <w:jc w:val="both"/>
            </w:pPr>
            <w:r>
              <w:rPr>
                <w:rStyle w:val="12TimesNewRoman"/>
                <w:rFonts w:eastAsia="David"/>
              </w:rPr>
              <w:t>Продолжение работы над сюжетной композицией.</w:t>
            </w:r>
          </w:p>
        </w:tc>
      </w:tr>
      <w:tr w:rsidR="007418D8">
        <w:trPr>
          <w:trHeight w:hRule="exact" w:val="10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ind w:left="320"/>
            </w:pPr>
            <w:r>
              <w:rPr>
                <w:rStyle w:val="12TimesNewRoman0"/>
                <w:rFonts w:eastAsia="David"/>
              </w:rPr>
              <w:t>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"/>
                <w:rFonts w:eastAsia="David"/>
              </w:rPr>
              <w:t>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280" w:lineRule="exact"/>
              <w:jc w:val="both"/>
            </w:pPr>
            <w:r>
              <w:rPr>
                <w:rStyle w:val="12TimesNewRoman"/>
                <w:rFonts w:eastAsia="David"/>
              </w:rPr>
              <w:t>Два варианта цветотонального решения композиции.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31" w:lineRule="exact"/>
              <w:jc w:val="center"/>
            </w:pPr>
            <w:r>
              <w:rPr>
                <w:rStyle w:val="12TimesNewRoman"/>
                <w:rFonts w:eastAsia="David"/>
              </w:rPr>
              <w:t>Г уашь, кисть, бумага.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6224" w:h="6926" w:wrap="none" w:vAnchor="page" w:hAnchor="page" w:x="266" w:y="2104"/>
              <w:shd w:val="clear" w:color="auto" w:fill="auto"/>
              <w:spacing w:before="0" w:line="326" w:lineRule="exact"/>
              <w:jc w:val="both"/>
            </w:pPr>
            <w:r>
              <w:rPr>
                <w:rStyle w:val="12TimesNewRoman"/>
                <w:rFonts w:eastAsia="David"/>
              </w:rPr>
              <w:t>Целостность светотонального решения листа, использование простых композиционных схем.</w:t>
            </w:r>
          </w:p>
        </w:tc>
      </w:tr>
    </w:tbl>
    <w:p w:rsidR="007418D8" w:rsidRDefault="006528A2">
      <w:pPr>
        <w:pStyle w:val="a5"/>
        <w:framePr w:wrap="none" w:vAnchor="page" w:hAnchor="page" w:x="8287" w:y="10646"/>
        <w:shd w:val="clear" w:color="auto" w:fill="auto"/>
        <w:spacing w:line="260" w:lineRule="exact"/>
      </w:pPr>
      <w:r>
        <w:t>23.</w:t>
      </w:r>
    </w:p>
    <w:p w:rsidR="007418D8" w:rsidRDefault="007418D8">
      <w:pPr>
        <w:framePr w:w="342" w:h="418" w:hRule="exact" w:wrap="none" w:vAnchor="page" w:hAnchor="page" w:x="16407" w:y="4667"/>
        <w:textDirection w:val="btLr"/>
      </w:pPr>
    </w:p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768"/>
        <w:gridCol w:w="5208"/>
        <w:gridCol w:w="3418"/>
        <w:gridCol w:w="4584"/>
      </w:tblGrid>
      <w:tr w:rsidR="007418D8">
        <w:trPr>
          <w:trHeight w:hRule="exact" w:val="341"/>
        </w:trPr>
        <w:tc>
          <w:tcPr>
            <w:tcW w:w="14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lastRenderedPageBreak/>
              <w:t>2 полугодие</w:t>
            </w:r>
          </w:p>
        </w:tc>
      </w:tr>
      <w:tr w:rsidR="007418D8">
        <w:trPr>
          <w:trHeight w:hRule="exact" w:val="6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after="60" w:line="280" w:lineRule="exact"/>
              <w:ind w:left="260"/>
            </w:pPr>
            <w:r>
              <w:rPr>
                <w:rStyle w:val="12TimesNewRoman0pt"/>
                <w:rFonts w:eastAsia="David"/>
              </w:rPr>
              <w:t>№</w:t>
            </w:r>
          </w:p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60" w:line="280" w:lineRule="exact"/>
              <w:ind w:left="260"/>
            </w:pPr>
            <w:r>
              <w:rPr>
                <w:rStyle w:val="12TimesNewRoman0pt"/>
                <w:rFonts w:eastAsia="David"/>
              </w:rPr>
              <w:t>п/п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</w:pPr>
            <w:r>
              <w:rPr>
                <w:rStyle w:val="12TimesNewRoman0pt"/>
                <w:rFonts w:eastAsia="David"/>
              </w:rPr>
              <w:t>Часы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Тема - задание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jc w:val="center"/>
            </w:pPr>
            <w:r>
              <w:rPr>
                <w:rStyle w:val="12TimesNewRoman0pt"/>
                <w:rFonts w:eastAsia="David"/>
              </w:rPr>
              <w:t>Материал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12TimesNewRoman0pt"/>
                <w:rFonts w:eastAsia="David"/>
              </w:rPr>
              <w:t>Цель</w:t>
            </w:r>
          </w:p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60" w:line="100" w:lineRule="exact"/>
              <w:ind w:left="3660"/>
            </w:pPr>
            <w:r>
              <w:rPr>
                <w:rStyle w:val="125pt"/>
              </w:rPr>
              <w:t>•</w:t>
            </w:r>
          </w:p>
        </w:tc>
      </w:tr>
      <w:tr w:rsidR="007418D8">
        <w:trPr>
          <w:trHeight w:hRule="exact" w:val="12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340"/>
            </w:pPr>
            <w:r>
              <w:rPr>
                <w:rStyle w:val="12TimesNewRoman0pt"/>
                <w:rFonts w:eastAsia="David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60" w:lineRule="exact"/>
              <w:ind w:left="300"/>
              <w:rPr>
                <w:rFonts w:ascii="Times New Roman" w:hAnsi="Times New Roman" w:cs="Times New Roman"/>
                <w:b/>
                <w:i/>
              </w:rPr>
            </w:pPr>
            <w:r w:rsidRPr="00CF44A2">
              <w:rPr>
                <w:rStyle w:val="12TrebuchetMS13pt"/>
                <w:rFonts w:ascii="Times New Roman" w:hAnsi="Times New Roman" w:cs="Times New Roman"/>
                <w:b/>
                <w:i w:val="0"/>
                <w:sz w:val="28"/>
                <w:szCs w:val="28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Натюрморт из предметов различных фактур. Цветовой тон предметов темный, в среде темных драпировок.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бумага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Разобраться в цветовых и тональных отношениях, передать состояние освещенности предметов в среде.</w:t>
            </w:r>
          </w:p>
        </w:tc>
      </w:tr>
      <w:tr w:rsidR="007418D8">
        <w:trPr>
          <w:trHeight w:hRule="exact" w:val="1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60"/>
            </w:pPr>
            <w:r>
              <w:rPr>
                <w:rStyle w:val="12TimesNewRoman0pt"/>
                <w:rFonts w:eastAsia="David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60" w:lineRule="exact"/>
              <w:ind w:left="300"/>
              <w:rPr>
                <w:rFonts w:ascii="Times New Roman" w:hAnsi="Times New Roman" w:cs="Times New Roman"/>
                <w:b/>
                <w:i/>
              </w:rPr>
            </w:pPr>
            <w:r w:rsidRPr="00CF44A2">
              <w:rPr>
                <w:rStyle w:val="12TrebuchetMS13pt"/>
                <w:rFonts w:ascii="Times New Roman" w:hAnsi="Times New Roman" w:cs="Times New Roman"/>
                <w:b/>
                <w:i w:val="0"/>
                <w:sz w:val="28"/>
                <w:szCs w:val="28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26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Натюрморт из двух- трех простых по форме и различных по тону и цвету предметов в нейтральной цветовой среде против света.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26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Передать состояние противодействуйщего света, изучение явления рефлексов.</w:t>
            </w:r>
          </w:p>
        </w:tc>
      </w:tr>
      <w:tr w:rsidR="007418D8">
        <w:trPr>
          <w:trHeight w:hRule="exact" w:val="16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60"/>
            </w:pPr>
            <w:r>
              <w:rPr>
                <w:rStyle w:val="12TimesNewRoman0pt"/>
                <w:rFonts w:eastAsia="David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after="60" w:line="280" w:lineRule="exact"/>
              <w:ind w:left="300"/>
              <w:rPr>
                <w:rFonts w:ascii="Times New Roman" w:hAnsi="Times New Roman" w:cs="Times New Roman"/>
                <w:b/>
              </w:rPr>
            </w:pPr>
            <w:r w:rsidRPr="00CF44A2">
              <w:rPr>
                <w:rStyle w:val="12TimesNewRoman0pt"/>
                <w:rFonts w:eastAsia="David"/>
              </w:rPr>
              <w:t>14</w:t>
            </w:r>
          </w:p>
          <w:p w:rsidR="007418D8" w:rsidRPr="00CF44A2" w:rsidRDefault="007418D8" w:rsidP="00CF44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60" w:line="11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Натюрморт из крупных бытовых предметов в интерьере. Состояние в натюрморте.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Связь со станковой композицией, выделение цвета композиции натюрморта, выразительность светотональных и цветовых отношений.</w:t>
            </w:r>
          </w:p>
        </w:tc>
      </w:tr>
      <w:tr w:rsidR="007418D8"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60"/>
            </w:pPr>
            <w:r>
              <w:rPr>
                <w:rStyle w:val="12TimesNewRoman0pt"/>
                <w:rFonts w:eastAsia="David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after="60" w:line="300" w:lineRule="exact"/>
              <w:ind w:left="300"/>
              <w:rPr>
                <w:rFonts w:ascii="Times New Roman" w:hAnsi="Times New Roman" w:cs="Times New Roman"/>
                <w:b/>
              </w:rPr>
            </w:pPr>
            <w:r w:rsidRPr="00CF44A2">
              <w:rPr>
                <w:rStyle w:val="12TimesNewRoman0pt"/>
                <w:rFonts w:eastAsia="David"/>
              </w:rPr>
              <w:t>1</w:t>
            </w:r>
            <w:r w:rsidRPr="00CF44A2">
              <w:rPr>
                <w:rStyle w:val="12FranklinGothicBook15pt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418D8" w:rsidRPr="00CF44A2" w:rsidRDefault="007418D8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60" w:line="280" w:lineRule="exact"/>
              <w:ind w:right="2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7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Контрольный натюрморт. Предметы быта (2-3 предмета) различных фактур (дерево, стекло), четкие по тону, ясные по цвету. Драпировка со складками.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280" w:lineRule="exact"/>
              <w:ind w:left="220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Гуашь, акварель, бумага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Pr="00CF44A2" w:rsidRDefault="006528A2">
            <w:pPr>
              <w:pStyle w:val="120"/>
              <w:framePr w:w="14654" w:h="6470" w:wrap="none" w:vAnchor="page" w:hAnchor="page" w:x="1096" w:y="715"/>
              <w:shd w:val="clear" w:color="auto" w:fill="auto"/>
              <w:spacing w:before="0" w:line="312" w:lineRule="exact"/>
              <w:rPr>
                <w:b/>
              </w:rPr>
            </w:pPr>
            <w:r w:rsidRPr="00CF44A2">
              <w:rPr>
                <w:rStyle w:val="12TimesNewRoman0pt"/>
                <w:rFonts w:eastAsia="David"/>
                <w:b w:val="0"/>
              </w:rPr>
              <w:t>Выявление уровня подготовки учащихся.</w:t>
            </w:r>
          </w:p>
        </w:tc>
      </w:tr>
    </w:tbl>
    <w:p w:rsidR="007418D8" w:rsidRDefault="007418D8">
      <w:pPr>
        <w:rPr>
          <w:sz w:val="2"/>
          <w:szCs w:val="2"/>
        </w:rPr>
        <w:sectPr w:rsidR="007418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110"/>
        <w:framePr w:w="9446" w:h="13779" w:hRule="exact" w:wrap="none" w:vAnchor="page" w:hAnchor="page" w:x="1761" w:y="1239"/>
        <w:shd w:val="clear" w:color="auto" w:fill="auto"/>
      </w:pPr>
      <w:r>
        <w:lastRenderedPageBreak/>
        <w:t>Требования к уровню подготовки выпускников,</w:t>
      </w:r>
      <w:r>
        <w:br/>
        <w:t>обучающ</w:t>
      </w:r>
      <w:r w:rsidR="00CF44A2">
        <w:t>ихся п</w:t>
      </w:r>
      <w:r>
        <w:t>о программе «Рисунок»: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317" w:lineRule="exact"/>
        <w:jc w:val="both"/>
      </w:pPr>
      <w:r>
        <w:t>Владеть материалами и инструментами;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Выполнить самостоятельно натюрморт из двух-трех предметов и драпировкой, с полным тональным разбором;</w:t>
      </w:r>
    </w:p>
    <w:p w:rsidR="007418D8" w:rsidRDefault="00CF44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 xml:space="preserve">Грамотно располагать предметы </w:t>
      </w:r>
      <w:r w:rsidR="006528A2">
        <w:t>в листе (компоновка);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Точно передавать пропорции предметов;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Владеть конструктивным анализом формы по аналогии с простыми геометрическими формами;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Уметь поставить предметы на плоскость;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Передавать объем предметов с помощью светотени;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Передавать пространство двух-трех планов, материальность предметов;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t>Уметь обобщать, добиваться цельности в изображении натюрморта;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317" w:lineRule="exact"/>
        <w:jc w:val="both"/>
      </w:pPr>
      <w:r>
        <w:t>Укладываться в заданные сроки выполнения работы.</w:t>
      </w:r>
    </w:p>
    <w:p w:rsidR="007418D8" w:rsidRDefault="006528A2">
      <w:pPr>
        <w:pStyle w:val="110"/>
        <w:framePr w:w="9446" w:h="13779" w:hRule="exact" w:wrap="none" w:vAnchor="page" w:hAnchor="page" w:x="1761" w:y="1239"/>
        <w:shd w:val="clear" w:color="auto" w:fill="auto"/>
      </w:pPr>
      <w:r>
        <w:t>Требования к уровню подготовки выпускников,</w:t>
      </w:r>
      <w:r>
        <w:br/>
        <w:t>обучающихся по программе «Живопись»: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4"/>
        </w:numPr>
        <w:shd w:val="clear" w:color="auto" w:fill="auto"/>
        <w:tabs>
          <w:tab w:val="left" w:pos="373"/>
        </w:tabs>
        <w:spacing w:after="0" w:line="317" w:lineRule="exact"/>
        <w:jc w:val="both"/>
      </w:pPr>
      <w:r>
        <w:t>Владеть материалами и инструментами;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17" w:lineRule="exact"/>
        <w:jc w:val="both"/>
      </w:pPr>
      <w:r>
        <w:t>Успешно, творчески осознано решать живописно-композиционные задачи;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17" w:lineRule="exact"/>
        <w:jc w:val="left"/>
      </w:pPr>
      <w:r>
        <w:t>У меть смешивать краски, добиваясь сложных цветовых решений, а также цветов активных, насыщенных;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331" w:lineRule="exact"/>
        <w:jc w:val="left"/>
      </w:pPr>
      <w:r>
        <w:t>Владеть техникой акварельной живописи, ее разнообразными приемами и возможностями;</w:t>
      </w:r>
    </w:p>
    <w:p w:rsidR="007418D8" w:rsidRDefault="006528A2">
      <w:pPr>
        <w:pStyle w:val="20"/>
        <w:framePr w:w="9446" w:h="13779" w:hRule="exact" w:wrap="none" w:vAnchor="page" w:hAnchor="page" w:x="1761" w:y="1239"/>
        <w:shd w:val="clear" w:color="auto" w:fill="auto"/>
        <w:spacing w:after="0" w:line="331" w:lineRule="exact"/>
        <w:jc w:val="left"/>
      </w:pPr>
      <w:r>
        <w:t>б.Уметь решать форму, объем предметов в пространственной среде с учетом особенностей цветовых отношений и взаимовлияний;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31" w:lineRule="exact"/>
        <w:ind w:right="1580"/>
        <w:jc w:val="left"/>
      </w:pPr>
      <w:r>
        <w:t>добиваться цельности и единства цветового строя в работе, колористического решения, разбираться в цветовых и тональных отношениях;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31" w:lineRule="exact"/>
        <w:jc w:val="both"/>
      </w:pPr>
      <w:r>
        <w:t>Передавать форму, глубину, освещенность;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331" w:lineRule="exact"/>
        <w:jc w:val="both"/>
      </w:pPr>
      <w:r>
        <w:t>Свободно, эмоционально передавать ощущение от натуры.</w:t>
      </w:r>
    </w:p>
    <w:p w:rsidR="007418D8" w:rsidRDefault="006528A2">
      <w:pPr>
        <w:pStyle w:val="110"/>
        <w:framePr w:w="9446" w:h="13779" w:hRule="exact" w:wrap="none" w:vAnchor="page" w:hAnchor="page" w:x="1761" w:y="1239"/>
        <w:shd w:val="clear" w:color="auto" w:fill="auto"/>
        <w:spacing w:line="331" w:lineRule="exact"/>
      </w:pPr>
      <w:r>
        <w:t>Требования к уровню подготовки выпускников,</w:t>
      </w:r>
      <w:r>
        <w:br/>
        <w:t>обучающихся по программе «Станковая композиция»:</w:t>
      </w:r>
    </w:p>
    <w:p w:rsidR="007418D8" w:rsidRDefault="006528A2">
      <w:pPr>
        <w:pStyle w:val="20"/>
        <w:framePr w:w="9446" w:h="13779" w:hRule="exact" w:wrap="none" w:vAnchor="page" w:hAnchor="page" w:x="1761" w:y="1239"/>
        <w:shd w:val="clear" w:color="auto" w:fill="auto"/>
        <w:spacing w:after="0" w:line="331" w:lineRule="exact"/>
        <w:jc w:val="left"/>
      </w:pPr>
      <w:r>
        <w:t>1.Обладать определенной суммой знаний, умений и навыков, необходимых для самостоятельного создания эскиза композиции;</w:t>
      </w:r>
    </w:p>
    <w:p w:rsidR="007418D8" w:rsidRDefault="006528A2">
      <w:pPr>
        <w:pStyle w:val="20"/>
        <w:framePr w:w="9446" w:h="13779" w:hRule="exact" w:wrap="none" w:vAnchor="page" w:hAnchor="page" w:x="1761" w:y="1239"/>
        <w:shd w:val="clear" w:color="auto" w:fill="auto"/>
        <w:spacing w:after="0" w:line="331" w:lineRule="exact"/>
        <w:jc w:val="left"/>
      </w:pPr>
      <w:r>
        <w:t>2.3нать законы и правила композиции, приемы и средства композиции, а также порядок и методы работы над композицией;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31" w:lineRule="exact"/>
        <w:jc w:val="both"/>
      </w:pPr>
      <w:r>
        <w:t>Уметь применять навыки рисунка и живописи в композиции;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31" w:lineRule="exact"/>
        <w:jc w:val="both"/>
      </w:pPr>
      <w:r>
        <w:t>Уметь самостоятельно выбирать сюжет, грамотно и последовательно вести работу над композицией;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31" w:lineRule="exact"/>
        <w:jc w:val="both"/>
      </w:pPr>
      <w:r>
        <w:t>Применять на практике основные законы и правила композиции;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31" w:lineRule="exact"/>
        <w:jc w:val="left"/>
      </w:pPr>
      <w:r>
        <w:t>Уметь отбирать существенное, важное, эстетически оценивать, находить образное выражение действительности;</w:t>
      </w:r>
    </w:p>
    <w:p w:rsidR="007418D8" w:rsidRDefault="006528A2">
      <w:pPr>
        <w:pStyle w:val="20"/>
        <w:framePr w:w="9446" w:h="13779" w:hRule="exact" w:wrap="none" w:vAnchor="page" w:hAnchor="page" w:x="1761" w:y="1239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31" w:lineRule="exact"/>
        <w:jc w:val="both"/>
      </w:pPr>
      <w:r>
        <w:t>Владеть разными материалами и применять их в соответствии с замыслом.</w:t>
      </w:r>
    </w:p>
    <w:p w:rsidR="007418D8" w:rsidRDefault="006528A2">
      <w:pPr>
        <w:pStyle w:val="a5"/>
        <w:framePr w:wrap="none" w:vAnchor="page" w:hAnchor="page" w:x="6350" w:y="15699"/>
        <w:shd w:val="clear" w:color="auto" w:fill="auto"/>
        <w:spacing w:line="260" w:lineRule="exact"/>
      </w:pPr>
      <w:r>
        <w:t>25.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82"/>
        <w:framePr w:wrap="none" w:vAnchor="page" w:hAnchor="page" w:x="9174" w:y="576"/>
        <w:shd w:val="clear" w:color="auto" w:fill="auto"/>
        <w:spacing w:line="220" w:lineRule="exact"/>
      </w:pPr>
      <w:r>
        <w:lastRenderedPageBreak/>
        <w:t>Приложение№1.</w:t>
      </w:r>
    </w:p>
    <w:p w:rsidR="007418D8" w:rsidRDefault="006528A2">
      <w:pPr>
        <w:pStyle w:val="20"/>
        <w:framePr w:w="10920" w:h="985" w:hRule="exact" w:wrap="none" w:vAnchor="page" w:hAnchor="page" w:y="1091"/>
        <w:shd w:val="clear" w:color="auto" w:fill="auto"/>
        <w:spacing w:after="0" w:line="307" w:lineRule="exact"/>
        <w:ind w:right="300"/>
      </w:pPr>
      <w:r>
        <w:t>Учебный план образовательной программы</w:t>
      </w:r>
      <w:r>
        <w:br/>
        <w:t>«Изобразительное искусство»</w:t>
      </w:r>
    </w:p>
    <w:p w:rsidR="007418D8" w:rsidRDefault="006528A2">
      <w:pPr>
        <w:pStyle w:val="20"/>
        <w:framePr w:w="10920" w:h="985" w:hRule="exact" w:wrap="none" w:vAnchor="page" w:hAnchor="page" w:y="1091"/>
        <w:shd w:val="clear" w:color="auto" w:fill="auto"/>
        <w:spacing w:after="0" w:line="307" w:lineRule="exact"/>
        <w:jc w:val="right"/>
      </w:pPr>
      <w:r>
        <w:t>Срок обучения: 7(8)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712"/>
        <w:gridCol w:w="811"/>
        <w:gridCol w:w="946"/>
        <w:gridCol w:w="955"/>
        <w:gridCol w:w="902"/>
        <w:gridCol w:w="922"/>
        <w:gridCol w:w="907"/>
        <w:gridCol w:w="898"/>
        <w:gridCol w:w="1243"/>
      </w:tblGrid>
      <w:tr w:rsidR="007418D8" w:rsidTr="00CF44A2">
        <w:trPr>
          <w:trHeight w:hRule="exact" w:val="32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Наименование предмета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Количество учебных часов в неделю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Экзамены</w:t>
            </w:r>
          </w:p>
        </w:tc>
      </w:tr>
      <w:tr w:rsidR="007418D8" w:rsidTr="00CF44A2">
        <w:trPr>
          <w:trHeight w:hRule="exact" w:val="312"/>
        </w:trPr>
        <w:tc>
          <w:tcPr>
            <w:tcW w:w="446" w:type="dxa"/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/п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III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IV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ind w:left="240"/>
            </w:pPr>
            <w:r>
              <w:rPr>
                <w:rStyle w:val="12TimesNewRoman13pt1"/>
                <w:rFonts w:eastAsia="David"/>
              </w:rPr>
              <w:t>VII*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ind w:left="260"/>
            </w:pPr>
            <w:r>
              <w:rPr>
                <w:rStyle w:val="12TimesNewRoman13pt1"/>
                <w:rFonts w:eastAsia="David"/>
              </w:rPr>
              <w:t>(класс)</w:t>
            </w:r>
          </w:p>
        </w:tc>
      </w:tr>
      <w:tr w:rsidR="007418D8" w:rsidTr="00CF44A2">
        <w:trPr>
          <w:trHeight w:hRule="exact" w:val="82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9" w:lineRule="exact"/>
            </w:pPr>
            <w:r>
              <w:rPr>
                <w:rStyle w:val="12TimesNewRoman13pt1"/>
                <w:rFonts w:eastAsia="David"/>
              </w:rPr>
              <w:t>Основы</w:t>
            </w:r>
          </w:p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9" w:lineRule="exact"/>
            </w:pPr>
            <w:r>
              <w:rPr>
                <w:rStyle w:val="12TimesNewRoman13pt1"/>
                <w:rFonts w:eastAsia="David"/>
              </w:rPr>
              <w:t>изобразительной</w:t>
            </w:r>
          </w:p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9" w:lineRule="exact"/>
            </w:pPr>
            <w:r>
              <w:rPr>
                <w:rStyle w:val="12TimesNewRoman13pt1"/>
                <w:rFonts w:eastAsia="David"/>
              </w:rPr>
              <w:t>грамоты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  <w:tr w:rsidR="007418D8" w:rsidTr="00CF44A2">
        <w:trPr>
          <w:trHeight w:hRule="exact" w:val="54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Лепка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“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80" w:lineRule="exact"/>
              <w:jc w:val="center"/>
            </w:pPr>
            <w:r>
              <w:rPr>
                <w:rStyle w:val="12FranklinGothicHeavy4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  <w:tr w:rsidR="007418D8" w:rsidTr="00CF44A2">
        <w:trPr>
          <w:trHeight w:hRule="exact" w:val="547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9" w:lineRule="exact"/>
            </w:pPr>
            <w:r>
              <w:rPr>
                <w:rStyle w:val="12TimesNewRoman13pt1"/>
                <w:rFonts w:eastAsia="David"/>
              </w:rPr>
              <w:t>Декоративно</w:t>
            </w:r>
            <w:r>
              <w:rPr>
                <w:rStyle w:val="12TimesNewRoman13pt1"/>
                <w:rFonts w:eastAsia="David"/>
              </w:rPr>
              <w:softHyphen/>
              <w:t>прикладное искусство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2"/>
                <w:rFonts w:eastAsia="David"/>
              </w:rPr>
              <w:t>“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80" w:lineRule="exact"/>
              <w:jc w:val="center"/>
            </w:pPr>
            <w:r>
              <w:rPr>
                <w:rStyle w:val="12FranklinGothicHeavy4pt"/>
              </w:rPr>
              <w:t>“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  <w:tr w:rsidR="007418D8" w:rsidTr="00CF44A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Рисунок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80" w:lineRule="exact"/>
              <w:jc w:val="center"/>
            </w:pPr>
            <w:r>
              <w:rPr>
                <w:rStyle w:val="12FranklinGothicHeavy4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VII</w:t>
            </w:r>
          </w:p>
        </w:tc>
      </w:tr>
      <w:tr w:rsidR="007418D8" w:rsidTr="00CF44A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Живопись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VII</w:t>
            </w:r>
          </w:p>
        </w:tc>
      </w:tr>
      <w:tr w:rsidR="007418D8" w:rsidTr="00CF44A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Композиция станковая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90" w:lineRule="exact"/>
              <w:jc w:val="center"/>
            </w:pPr>
            <w:r>
              <w:rPr>
                <w:rStyle w:val="12TimesNewRoman45pt"/>
                <w:rFonts w:eastAsia="David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VII</w:t>
            </w:r>
          </w:p>
        </w:tc>
      </w:tr>
      <w:tr w:rsidR="007418D8" w:rsidTr="00CF44A2">
        <w:trPr>
          <w:trHeight w:hRule="exact" w:val="576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Композиция прикладная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80" w:lineRule="exact"/>
              <w:jc w:val="center"/>
            </w:pPr>
            <w:r>
              <w:rPr>
                <w:rStyle w:val="12TimesNewRoman4pt"/>
                <w:rFonts w:eastAsia="David"/>
              </w:rPr>
              <w:t>“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“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VII</w:t>
            </w:r>
          </w:p>
        </w:tc>
      </w:tr>
      <w:tr w:rsidR="007418D8" w:rsidTr="00CF44A2">
        <w:trPr>
          <w:trHeight w:hRule="exact" w:val="859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83" w:lineRule="exact"/>
            </w:pPr>
            <w:r>
              <w:rPr>
                <w:rStyle w:val="12TimesNewRoman13pt1"/>
                <w:rFonts w:eastAsia="David"/>
              </w:rPr>
              <w:t>Беседы об</w:t>
            </w:r>
          </w:p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83" w:lineRule="exact"/>
            </w:pPr>
            <w:r>
              <w:rPr>
                <w:rStyle w:val="12TimesNewRoman13pt1"/>
                <w:rFonts w:eastAsia="David"/>
              </w:rPr>
              <w:t>изобразительном</w:t>
            </w:r>
          </w:p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83" w:lineRule="exact"/>
            </w:pPr>
            <w:r>
              <w:rPr>
                <w:rStyle w:val="12TimesNewRoman13pt1"/>
                <w:rFonts w:eastAsia="David"/>
              </w:rPr>
              <w:t>искусстве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  <w:tr w:rsidR="007418D8" w:rsidTr="00CF44A2">
        <w:trPr>
          <w:trHeight w:hRule="exact" w:val="557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Предмет по выбору**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  <w:tr w:rsidR="007418D8" w:rsidTr="00CF44A2">
        <w:trPr>
          <w:trHeight w:hRule="exact" w:val="307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</w:pPr>
            <w:r>
              <w:rPr>
                <w:rStyle w:val="12TimesNewRoman13pt1"/>
                <w:rFonts w:eastAsia="David"/>
              </w:rPr>
              <w:t>Всего: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8D8" w:rsidRDefault="006528A2">
            <w:pPr>
              <w:pStyle w:val="120"/>
              <w:framePr w:w="10742" w:h="6547" w:wrap="none" w:vAnchor="page" w:hAnchor="page" w:y="2355"/>
              <w:shd w:val="clear" w:color="auto" w:fill="auto"/>
              <w:spacing w:before="0" w:line="260" w:lineRule="exact"/>
              <w:jc w:val="center"/>
            </w:pPr>
            <w:r>
              <w:rPr>
                <w:rStyle w:val="12TimesNewRoman13pt1"/>
                <w:rFonts w:eastAsia="David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D8" w:rsidRDefault="007418D8">
            <w:pPr>
              <w:framePr w:w="10742" w:h="6547" w:wrap="none" w:vAnchor="page" w:hAnchor="page" w:y="2355"/>
              <w:rPr>
                <w:sz w:val="10"/>
                <w:szCs w:val="10"/>
              </w:rPr>
            </w:pPr>
          </w:p>
        </w:tc>
      </w:tr>
    </w:tbl>
    <w:p w:rsidR="007418D8" w:rsidRDefault="006528A2">
      <w:pPr>
        <w:pStyle w:val="140"/>
        <w:framePr w:w="10920" w:h="4011" w:hRule="exact" w:wrap="none" w:vAnchor="page" w:hAnchor="page" w:y="9123"/>
        <w:shd w:val="clear" w:color="auto" w:fill="auto"/>
        <w:spacing w:before="0"/>
        <w:ind w:left="460"/>
      </w:pPr>
      <w:r>
        <w:t>* Выпускники VII класса считаются окончившими полный курс образовательного учреждения.</w:t>
      </w:r>
    </w:p>
    <w:p w:rsidR="007418D8" w:rsidRDefault="006528A2">
      <w:pPr>
        <w:pStyle w:val="140"/>
        <w:framePr w:w="10920" w:h="4011" w:hRule="exact" w:wrap="none" w:vAnchor="page" w:hAnchor="page" w:y="9123"/>
        <w:shd w:val="clear" w:color="auto" w:fill="auto"/>
        <w:spacing w:before="0"/>
        <w:ind w:left="460" w:right="220"/>
      </w:pPr>
      <w:r>
        <w:t>** Школьный компонент (вариативная часть) учебного плана представлен предметом по выбору. В данном учебном году, учитывая пожелания учащихся и родителей, предмет по выбору представлен следующими дисциплинами:</w:t>
      </w:r>
    </w:p>
    <w:p w:rsidR="007418D8" w:rsidRDefault="006528A2">
      <w:pPr>
        <w:pStyle w:val="140"/>
        <w:framePr w:w="10920" w:h="4011" w:hRule="exact" w:wrap="none" w:vAnchor="page" w:hAnchor="page" w:y="9123"/>
        <w:shd w:val="clear" w:color="auto" w:fill="auto"/>
        <w:spacing w:before="0" w:after="322"/>
        <w:ind w:left="460"/>
      </w:pPr>
      <w:r>
        <w:t>- прикладное искусство.</w:t>
      </w:r>
    </w:p>
    <w:p w:rsidR="007418D8" w:rsidRDefault="006528A2">
      <w:pPr>
        <w:pStyle w:val="140"/>
        <w:framePr w:w="10920" w:h="4011" w:hRule="exact" w:wrap="none" w:vAnchor="page" w:hAnchor="page" w:y="9123"/>
        <w:shd w:val="clear" w:color="auto" w:fill="auto"/>
        <w:tabs>
          <w:tab w:val="left" w:pos="4987"/>
        </w:tabs>
        <w:spacing w:before="0" w:after="193" w:line="260" w:lineRule="exact"/>
      </w:pPr>
      <w:r>
        <w:rPr>
          <w:rStyle w:val="14FranklinGothicHeavy55pt"/>
          <w:b w:val="0"/>
          <w:bCs w:val="0"/>
        </w:rPr>
        <w:t>I</w:t>
      </w:r>
      <w:r>
        <w:tab/>
        <w:t>Примечание.</w:t>
      </w:r>
    </w:p>
    <w:p w:rsidR="007418D8" w:rsidRDefault="006528A2">
      <w:pPr>
        <w:pStyle w:val="140"/>
        <w:framePr w:w="10920" w:h="4011" w:hRule="exact" w:wrap="none" w:vAnchor="page" w:hAnchor="page" w:y="9123"/>
        <w:numPr>
          <w:ilvl w:val="0"/>
          <w:numId w:val="7"/>
        </w:numPr>
        <w:shd w:val="clear" w:color="auto" w:fill="auto"/>
        <w:tabs>
          <w:tab w:val="left" w:pos="790"/>
        </w:tabs>
        <w:spacing w:before="0" w:line="278" w:lineRule="exact"/>
        <w:ind w:left="460"/>
      </w:pPr>
      <w:r>
        <w:t xml:space="preserve">Младшими классами считаются </w:t>
      </w:r>
      <w:r>
        <w:rPr>
          <w:lang w:val="en-US" w:eastAsia="en-US" w:bidi="en-US"/>
        </w:rPr>
        <w:t>I</w:t>
      </w:r>
      <w:r w:rsidRPr="009828D0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9828D0">
        <w:rPr>
          <w:lang w:eastAsia="en-US" w:bidi="en-US"/>
        </w:rPr>
        <w:t>-</w:t>
      </w:r>
      <w:r>
        <w:rPr>
          <w:lang w:val="en-US" w:eastAsia="en-US" w:bidi="en-US"/>
        </w:rPr>
        <w:t>III</w:t>
      </w:r>
      <w:r w:rsidRPr="009828D0">
        <w:rPr>
          <w:lang w:eastAsia="en-US" w:bidi="en-US"/>
        </w:rPr>
        <w:t xml:space="preserve">, </w:t>
      </w:r>
      <w:r>
        <w:t xml:space="preserve">старшими </w:t>
      </w:r>
      <w:r>
        <w:rPr>
          <w:lang w:val="en-US" w:eastAsia="en-US" w:bidi="en-US"/>
        </w:rPr>
        <w:t>IV</w:t>
      </w:r>
      <w:r w:rsidRPr="009828D0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9828D0">
        <w:rPr>
          <w:lang w:eastAsia="en-US" w:bidi="en-US"/>
        </w:rPr>
        <w:t xml:space="preserve"> </w:t>
      </w:r>
      <w:r>
        <w:t>классы.</w:t>
      </w:r>
    </w:p>
    <w:p w:rsidR="007418D8" w:rsidRDefault="006528A2">
      <w:pPr>
        <w:pStyle w:val="140"/>
        <w:framePr w:w="10920" w:h="4011" w:hRule="exact" w:wrap="none" w:vAnchor="page" w:hAnchor="page" w:y="9123"/>
        <w:numPr>
          <w:ilvl w:val="0"/>
          <w:numId w:val="7"/>
        </w:numPr>
        <w:shd w:val="clear" w:color="auto" w:fill="auto"/>
        <w:tabs>
          <w:tab w:val="left" w:pos="814"/>
        </w:tabs>
        <w:spacing w:before="0" w:line="278" w:lineRule="exact"/>
        <w:ind w:left="460"/>
      </w:pPr>
      <w:r>
        <w:t>Количественный состав групп в среднем 10 человек.</w:t>
      </w:r>
    </w:p>
    <w:p w:rsidR="007418D8" w:rsidRDefault="006528A2">
      <w:pPr>
        <w:pStyle w:val="140"/>
        <w:framePr w:w="10920" w:h="4011" w:hRule="exact" w:wrap="none" w:vAnchor="page" w:hAnchor="page" w:y="9123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278" w:lineRule="exact"/>
        <w:ind w:left="460"/>
        <w:jc w:val="left"/>
      </w:pPr>
      <w:r>
        <w:t>Дополнительно предусматриваются преподавательские часы для оформления выставок, конкурсных работ, стендов и т.д. из расчета 3 часа (ст. классы) в неделю.</w:t>
      </w:r>
    </w:p>
    <w:p w:rsidR="007418D8" w:rsidRDefault="006528A2" w:rsidP="00CF44A2">
      <w:pPr>
        <w:pStyle w:val="140"/>
        <w:framePr w:w="10920" w:h="4011" w:hRule="exact" w:wrap="none" w:vAnchor="page" w:hAnchor="page" w:x="376" w:y="12834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110" w:lineRule="exact"/>
        <w:ind w:left="460"/>
        <w:jc w:val="left"/>
      </w:pPr>
      <w:r>
        <w:t xml:space="preserve">Дополнительно предусмотрены 56 часов преподавательской работы для проведения </w:t>
      </w:r>
      <w:r w:rsidR="00CF44A2">
        <w:t>уроков по пленэру (в июне месяце).</w:t>
      </w:r>
    </w:p>
    <w:p w:rsidR="007418D8" w:rsidRDefault="006528A2">
      <w:pPr>
        <w:pStyle w:val="a5"/>
        <w:framePr w:wrap="none" w:vAnchor="page" w:hAnchor="page" w:x="5459" w:y="15774"/>
        <w:shd w:val="clear" w:color="auto" w:fill="auto"/>
        <w:spacing w:line="260" w:lineRule="exact"/>
      </w:pPr>
      <w:r>
        <w:t>27.</w:t>
      </w:r>
    </w:p>
    <w:p w:rsidR="007418D8" w:rsidRDefault="006528A2">
      <w:pPr>
        <w:pStyle w:val="92"/>
        <w:framePr w:wrap="none" w:vAnchor="page" w:hAnchor="page" w:x="11132" w:y="16427"/>
        <w:shd w:val="clear" w:color="auto" w:fill="auto"/>
        <w:spacing w:line="170" w:lineRule="exact"/>
      </w:pPr>
      <w:r>
        <w:t>* *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241" w:line="280" w:lineRule="exact"/>
        <w:ind w:left="5080"/>
        <w:jc w:val="left"/>
      </w:pPr>
      <w:r>
        <w:lastRenderedPageBreak/>
        <w:t>Список литературы.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54"/>
        </w:tabs>
        <w:spacing w:after="0" w:line="312" w:lineRule="exact"/>
        <w:ind w:left="1700"/>
        <w:jc w:val="both"/>
      </w:pPr>
      <w:r>
        <w:t>Алексеев С.С. О цвете и красках. М.: Искусство, 1964г.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78"/>
        </w:tabs>
        <w:spacing w:after="0" w:line="312" w:lineRule="exact"/>
        <w:ind w:left="1980" w:hanging="280"/>
        <w:jc w:val="left"/>
      </w:pPr>
      <w:r>
        <w:t>Аплеснина О.И. Рисунок, живопись, станковая композиция, основы графического дизайна. Примерные программы для ДХШ и ДШИ.М.,2003 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78"/>
        </w:tabs>
        <w:spacing w:after="0" w:line="312" w:lineRule="exact"/>
        <w:ind w:left="1980" w:hanging="280"/>
        <w:jc w:val="left"/>
      </w:pPr>
      <w:r>
        <w:t>Афанасьева Е.А. Композиция, программа- конспект по учебной дисциплине, М.,2003г.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87"/>
        </w:tabs>
        <w:spacing w:after="0" w:line="312" w:lineRule="exact"/>
        <w:ind w:left="1980" w:hanging="280"/>
        <w:jc w:val="left"/>
      </w:pPr>
      <w:r>
        <w:t>Виды и жанры изобразительного искусства. Методические рекомендации для преподавателей ДХШ и ДШИ. Челябинск, 1992г.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87"/>
        </w:tabs>
        <w:spacing w:after="0" w:line="312" w:lineRule="exact"/>
        <w:ind w:left="1980" w:hanging="280"/>
        <w:jc w:val="left"/>
      </w:pPr>
      <w:r>
        <w:t>Графическая композиция. Примерная программа для ДХШ и ДШИ. М., 2006г.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87"/>
        </w:tabs>
        <w:spacing w:after="0" w:line="312" w:lineRule="exact"/>
        <w:ind w:left="1980" w:hanging="280"/>
        <w:jc w:val="left"/>
      </w:pPr>
      <w:r>
        <w:t>Композиция прикладного искусства и работа в материале художественной керамики. Проект программы для ДХШ и ДШИ. М., 1986г.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73"/>
        </w:tabs>
        <w:spacing w:after="0" w:line="326" w:lineRule="exact"/>
        <w:ind w:left="1980" w:hanging="280"/>
        <w:jc w:val="left"/>
      </w:pPr>
      <w:r>
        <w:t>Кузин В.С. Изобразительное искусство и методика его преподавания в начальных классах. М.: Просвещение, 1984г.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78"/>
        </w:tabs>
        <w:spacing w:after="0" w:line="326" w:lineRule="exact"/>
        <w:ind w:left="1980" w:hanging="280"/>
        <w:jc w:val="left"/>
      </w:pPr>
      <w:r>
        <w:t>Кузин В.С. Наброски и зарисовки: учебное пособие для учителей.-2-е изд., М.:Аст-пресс, 1997г.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8"/>
        </w:numPr>
        <w:shd w:val="clear" w:color="auto" w:fill="auto"/>
        <w:tabs>
          <w:tab w:val="left" w:pos="2082"/>
        </w:tabs>
        <w:spacing w:after="0" w:line="331" w:lineRule="exact"/>
        <w:ind w:left="1700"/>
        <w:jc w:val="both"/>
      </w:pPr>
      <w:r>
        <w:t>Кубышкина Э.И., Кузин В.С. Изобразительное искусство, Дрофа,1995г.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700"/>
        <w:jc w:val="both"/>
      </w:pPr>
      <w:r>
        <w:t>Ю.Ли Николай. Основы учебного академического рисунка: Учебник.,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980"/>
        <w:jc w:val="left"/>
      </w:pPr>
      <w:r>
        <w:t>М.:Эксмо, 2007г.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700"/>
        <w:jc w:val="both"/>
      </w:pPr>
      <w:r>
        <w:t>И .Мосин И.Г. Рисование, М., 1996г.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980" w:hanging="280"/>
        <w:jc w:val="left"/>
      </w:pPr>
      <w:r>
        <w:t>12.Обучение учащихся первых классов рисунку и живописи. Из опыта работы Челябинской художественной школы, 2007г.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700"/>
        <w:jc w:val="both"/>
      </w:pPr>
      <w:r>
        <w:t>13.Основы живописи. Обнинск: Титул, 1996г.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980" w:hanging="280"/>
        <w:jc w:val="left"/>
      </w:pPr>
      <w:r>
        <w:t>14.0рнамент и его композиция в изделиях народных художественных промыслов. Методическая разработка для декоративно-прикладных отделений ДХШ и ДШИ., М., 1984г.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31" w:lineRule="exact"/>
        <w:ind w:left="1980" w:hanging="280"/>
        <w:jc w:val="left"/>
      </w:pPr>
      <w:r>
        <w:t>15.0сипов Д.М. Основы изобразительного искусства. М.: Сов.художник, 1962г.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9"/>
        </w:numPr>
        <w:shd w:val="clear" w:color="auto" w:fill="auto"/>
        <w:tabs>
          <w:tab w:val="left" w:pos="2183"/>
        </w:tabs>
        <w:spacing w:after="0" w:line="331" w:lineRule="exact"/>
        <w:ind w:left="1980" w:hanging="280"/>
        <w:jc w:val="left"/>
      </w:pPr>
      <w:r>
        <w:t>Печальнова О.А. Графический дизайн. Примерная программа для ДХШ и художественных отделений ДШИ.М.,2006г.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9"/>
        </w:numPr>
        <w:shd w:val="clear" w:color="auto" w:fill="auto"/>
        <w:tabs>
          <w:tab w:val="left" w:pos="2188"/>
        </w:tabs>
        <w:spacing w:after="0" w:line="331" w:lineRule="exact"/>
        <w:ind w:left="1980" w:right="1380" w:hanging="280"/>
        <w:jc w:val="left"/>
      </w:pPr>
      <w:r>
        <w:t>Пленер. Учебная программа для преподавателей ДХШ и ДШИ (1-4 классы). М., 1989г.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9"/>
        </w:numPr>
        <w:shd w:val="clear" w:color="auto" w:fill="auto"/>
        <w:tabs>
          <w:tab w:val="left" w:pos="2188"/>
        </w:tabs>
        <w:spacing w:after="0" w:line="331" w:lineRule="exact"/>
        <w:ind w:left="1980" w:hanging="280"/>
        <w:jc w:val="left"/>
      </w:pPr>
      <w:r>
        <w:t>Преподавание цветоведения на уроках живописи и композиции в 1 классе ДШИ. Методические рекомендации. М., 1989г.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9"/>
        </w:numPr>
        <w:shd w:val="clear" w:color="auto" w:fill="auto"/>
        <w:tabs>
          <w:tab w:val="left" w:pos="2188"/>
        </w:tabs>
        <w:spacing w:after="0" w:line="331" w:lineRule="exact"/>
        <w:ind w:left="2120" w:hanging="420"/>
        <w:jc w:val="left"/>
      </w:pPr>
      <w:r>
        <w:t>Работа с детьми 7-10 лет над замыслом композиции. Методическая разработка для преподавателей ДХШ и ДШИ.Сост. В.А.Гуружанов,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280" w:lineRule="exact"/>
        <w:ind w:left="2120"/>
        <w:jc w:val="left"/>
      </w:pPr>
      <w:r>
        <w:t>М.,1987г.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9"/>
        </w:numPr>
        <w:shd w:val="clear" w:color="auto" w:fill="auto"/>
        <w:tabs>
          <w:tab w:val="left" w:pos="2212"/>
        </w:tabs>
        <w:spacing w:after="0" w:line="346" w:lineRule="exact"/>
        <w:ind w:left="1700"/>
        <w:jc w:val="both"/>
      </w:pPr>
      <w:r>
        <w:t>Рисунок. Сост. Тихонов С.В.,Демьянов В.Г., Подрезков В.Б.,М., 1983г.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46" w:lineRule="exact"/>
        <w:ind w:left="1700"/>
        <w:jc w:val="both"/>
      </w:pPr>
      <w:r>
        <w:t>21 .Севостьянов Н.М. Программа ИЗО-творчества «Родники жизни».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46" w:lineRule="exact"/>
        <w:ind w:left="2120"/>
        <w:jc w:val="left"/>
      </w:pPr>
      <w:r>
        <w:t>Методическая разработка. М., 1995г.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10"/>
        </w:numPr>
        <w:shd w:val="clear" w:color="auto" w:fill="auto"/>
        <w:tabs>
          <w:tab w:val="left" w:pos="2217"/>
        </w:tabs>
        <w:spacing w:after="0" w:line="280" w:lineRule="exact"/>
        <w:ind w:left="1700"/>
        <w:jc w:val="both"/>
      </w:pPr>
      <w:r>
        <w:t>Федотов Г.Я. Послушная глина: Основы художественного ремесла.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26" w:lineRule="exact"/>
        <w:ind w:left="2120"/>
        <w:jc w:val="left"/>
      </w:pPr>
      <w:r>
        <w:t>М.:Аст-пресс, 1997г.</w:t>
      </w:r>
    </w:p>
    <w:p w:rsidR="007418D8" w:rsidRDefault="006528A2">
      <w:pPr>
        <w:pStyle w:val="20"/>
        <w:framePr w:w="10920" w:h="14804" w:hRule="exact" w:wrap="none" w:vAnchor="page" w:hAnchor="page" w:x="7" w:y="853"/>
        <w:numPr>
          <w:ilvl w:val="0"/>
          <w:numId w:val="10"/>
        </w:numPr>
        <w:shd w:val="clear" w:color="auto" w:fill="auto"/>
        <w:tabs>
          <w:tab w:val="left" w:pos="2217"/>
        </w:tabs>
        <w:spacing w:after="0" w:line="326" w:lineRule="exact"/>
        <w:ind w:left="1700"/>
        <w:jc w:val="both"/>
      </w:pPr>
      <w:r>
        <w:t>Федотов Г.Я. Глина и керамика.М.:Эксмо, 2004г.</w:t>
      </w:r>
    </w:p>
    <w:p w:rsidR="007418D8" w:rsidRDefault="006528A2">
      <w:pPr>
        <w:pStyle w:val="20"/>
        <w:framePr w:w="10920" w:h="14804" w:hRule="exact" w:wrap="none" w:vAnchor="page" w:hAnchor="page" w:x="7" w:y="853"/>
        <w:shd w:val="clear" w:color="auto" w:fill="auto"/>
        <w:spacing w:after="0" w:line="326" w:lineRule="exact"/>
        <w:ind w:left="6200"/>
        <w:jc w:val="left"/>
      </w:pPr>
      <w:r>
        <w:t>26.</w:t>
      </w:r>
    </w:p>
    <w:p w:rsidR="007418D8" w:rsidRDefault="007418D8">
      <w:pPr>
        <w:rPr>
          <w:sz w:val="2"/>
          <w:szCs w:val="2"/>
        </w:rPr>
        <w:sectPr w:rsidR="007418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418D8" w:rsidRDefault="006528A2">
      <w:pPr>
        <w:pStyle w:val="30"/>
        <w:framePr w:w="10920" w:h="1342" w:hRule="exact" w:wrap="none" w:vAnchor="page" w:hAnchor="page" w:x="9" w:y="1120"/>
        <w:shd w:val="clear" w:color="auto" w:fill="auto"/>
        <w:spacing w:before="0"/>
        <w:ind w:right="540"/>
      </w:pPr>
      <w:r>
        <w:lastRenderedPageBreak/>
        <w:t>РЕЦЕНЗИЯ</w:t>
      </w:r>
    </w:p>
    <w:p w:rsidR="007418D8" w:rsidRDefault="006528A2">
      <w:pPr>
        <w:pStyle w:val="30"/>
        <w:framePr w:w="10920" w:h="1342" w:hRule="exact" w:wrap="none" w:vAnchor="page" w:hAnchor="page" w:x="9" w:y="1120"/>
        <w:shd w:val="clear" w:color="auto" w:fill="auto"/>
        <w:spacing w:before="0"/>
        <w:ind w:right="540"/>
      </w:pPr>
      <w:r>
        <w:t>на адаптированную программу «Изобразительное искусство»</w:t>
      </w:r>
      <w:r>
        <w:br/>
        <w:t xml:space="preserve">для художественного </w:t>
      </w:r>
      <w:r w:rsidR="00CF44A2">
        <w:t>отделения ДШИ г. Нязепетровска</w:t>
      </w:r>
      <w:r>
        <w:t>,</w:t>
      </w:r>
      <w:r>
        <w:br/>
        <w:t>составленную преподавателями Гусевой Н.Я., Голубовской О.Б.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Адаптированная программа «Изобразительное искусство» разработана на основе программы для ДХШ и ДШИ 1990 г. (сост. Е.А.Афанасьева, Е.Д.Аниськин и др.) и примерной программы Министерства культуры РФ 2002 г. по живописи (сост. Т.М.Проненко).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рассчитана на 4 года обучения детей в возрасте от 10(11) до 14(15) лет, прошедших подготовительный трёхлетний курс.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включает в себя тематическое планирование по 3 предметам: рисунок, живопись, станковая композиция.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составлена с учётом общих требований к составлению учебных программ, выстроена очень цельно, с учётом принципа доступности и последовательности в изложении учебного материала.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предполагает последовательное освоение учащимися в процессе обучения, профессиональной терминологии, изучение основных законов и принципов организации композиции, формирование навыка ведения длительных и краткосрочных заданий по учебному рисунку и живописи, дальнейшее освоение различных материалов и техник.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призвана сформировать устойчивый интереса к изобразительному искусству, выявить наиболее одарённых детей и подготовить их к дальнейшему обучению в области изобразительного искусства.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Программу отличают цельность и чёткость при постановке задач, показаны пути их реализации.</w:t>
      </w:r>
    </w:p>
    <w:p w:rsidR="007418D8" w:rsidRDefault="006528A2">
      <w:pPr>
        <w:pStyle w:val="20"/>
        <w:framePr w:w="10920" w:h="7487" w:hRule="exact" w:wrap="none" w:vAnchor="page" w:hAnchor="page" w:x="9" w:y="3040"/>
        <w:shd w:val="clear" w:color="auto" w:fill="auto"/>
        <w:spacing w:after="0" w:line="322" w:lineRule="exact"/>
        <w:ind w:left="1560"/>
        <w:jc w:val="left"/>
      </w:pPr>
      <w:r>
        <w:t>Программа пригодна к применению.</w:t>
      </w:r>
    </w:p>
    <w:p w:rsidR="007418D8" w:rsidRDefault="006528A2">
      <w:pPr>
        <w:pStyle w:val="ab"/>
        <w:framePr w:w="2630" w:h="1993" w:hRule="exact" w:wrap="none" w:vAnchor="page" w:hAnchor="page" w:x="1473" w:y="11089"/>
        <w:shd w:val="clear" w:color="auto" w:fill="auto"/>
        <w:spacing w:after="0"/>
      </w:pPr>
      <w:r>
        <w:t>Рецензент</w:t>
      </w:r>
    </w:p>
    <w:p w:rsidR="007418D8" w:rsidRDefault="006528A2">
      <w:pPr>
        <w:pStyle w:val="ab"/>
        <w:framePr w:w="2630" w:h="1993" w:hRule="exact" w:wrap="none" w:vAnchor="page" w:hAnchor="page" w:x="1473" w:y="11089"/>
        <w:shd w:val="clear" w:color="auto" w:fill="auto"/>
        <w:spacing w:after="0"/>
      </w:pPr>
      <w:r>
        <w:t>Зав. отделения «Диза</w:t>
      </w:r>
    </w:p>
    <w:p w:rsidR="007418D8" w:rsidRDefault="006528A2">
      <w:pPr>
        <w:pStyle w:val="ab"/>
        <w:framePr w:w="2630" w:h="1993" w:hRule="exact" w:wrap="none" w:vAnchor="page" w:hAnchor="page" w:x="1473" w:y="11089"/>
        <w:shd w:val="clear" w:color="auto" w:fill="auto"/>
        <w:spacing w:after="333"/>
      </w:pPr>
      <w:r>
        <w:t>Озерского колледж</w:t>
      </w:r>
      <w:r>
        <w:br/>
        <w:t>член СХ России</w:t>
      </w:r>
    </w:p>
    <w:p w:rsidR="007418D8" w:rsidRDefault="006528A2">
      <w:pPr>
        <w:pStyle w:val="ab"/>
        <w:framePr w:w="2630" w:h="1993" w:hRule="exact" w:wrap="none" w:vAnchor="page" w:hAnchor="page" w:x="1473" w:y="11089"/>
        <w:shd w:val="clear" w:color="auto" w:fill="auto"/>
        <w:spacing w:after="0" w:line="280" w:lineRule="exact"/>
      </w:pPr>
      <w:r>
        <w:t>26.02.2008 г.</w:t>
      </w:r>
    </w:p>
    <w:p w:rsidR="007418D8" w:rsidRDefault="006528A2">
      <w:pPr>
        <w:framePr w:wrap="none" w:vAnchor="page" w:hAnchor="page" w:x="6801" w:y="11318"/>
        <w:rPr>
          <w:sz w:val="2"/>
          <w:szCs w:val="2"/>
        </w:rPr>
      </w:pPr>
      <w:r>
        <w:fldChar w:fldCharType="begin"/>
      </w:r>
      <w:r>
        <w:instrText xml:space="preserve"> INCLUDEPICTURE  "C:\\Users\\Директор\\Desktop\\media\\image2.jpeg" \* MERGEFORMATINET </w:instrText>
      </w:r>
      <w:r>
        <w:fldChar w:fldCharType="separate"/>
      </w:r>
      <w:r w:rsidR="00580040">
        <w:fldChar w:fldCharType="begin"/>
      </w:r>
      <w:r w:rsidR="00580040">
        <w:instrText xml:space="preserve"> </w:instrText>
      </w:r>
      <w:r w:rsidR="00580040">
        <w:instrText>INCLUDEPICTURE  "C:\\Users\\Директор\\Desktop\\media\\image2.jpeg" \* MERGEFORMATINET</w:instrText>
      </w:r>
      <w:r w:rsidR="00580040">
        <w:instrText xml:space="preserve"> </w:instrText>
      </w:r>
      <w:r w:rsidR="00580040">
        <w:fldChar w:fldCharType="separate"/>
      </w:r>
      <w:r w:rsidR="00D5139E">
        <w:pict>
          <v:shape id="_x0000_i1026" type="#_x0000_t75" style="width:192pt;height:96pt">
            <v:imagedata r:id="rId9" r:href="rId10"/>
          </v:shape>
        </w:pict>
      </w:r>
      <w:r w:rsidR="00580040">
        <w:fldChar w:fldCharType="end"/>
      </w:r>
      <w:r>
        <w:fldChar w:fldCharType="end"/>
      </w:r>
    </w:p>
    <w:p w:rsidR="007418D8" w:rsidRDefault="00580040">
      <w:pPr>
        <w:rPr>
          <w:sz w:val="2"/>
          <w:szCs w:val="2"/>
        </w:rPr>
      </w:pPr>
      <w:bookmarkStart w:id="1" w:name="_GoBack"/>
      <w:bookmarkEnd w:id="1"/>
      <w:r>
        <w:pict>
          <v:shape id="_x0000_s1028" type="#_x0000_t75" style="position:absolute;margin-left:193.6pt;margin-top:565.5pt;width:112.3pt;height:112.2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7418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40" w:rsidRDefault="00580040">
      <w:r>
        <w:separator/>
      </w:r>
    </w:p>
  </w:endnote>
  <w:endnote w:type="continuationSeparator" w:id="0">
    <w:p w:rsidR="00580040" w:rsidRDefault="005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40" w:rsidRDefault="00580040"/>
  </w:footnote>
  <w:footnote w:type="continuationSeparator" w:id="0">
    <w:p w:rsidR="00580040" w:rsidRDefault="005800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27"/>
    <w:multiLevelType w:val="multilevel"/>
    <w:tmpl w:val="65CA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11E2A"/>
    <w:multiLevelType w:val="multilevel"/>
    <w:tmpl w:val="BC64C93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53DB2"/>
    <w:multiLevelType w:val="multilevel"/>
    <w:tmpl w:val="1B4A6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95F5F"/>
    <w:multiLevelType w:val="multilevel"/>
    <w:tmpl w:val="202A68E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76EC5"/>
    <w:multiLevelType w:val="multilevel"/>
    <w:tmpl w:val="9782F3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6D6030"/>
    <w:multiLevelType w:val="multilevel"/>
    <w:tmpl w:val="D16E22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004E8"/>
    <w:multiLevelType w:val="multilevel"/>
    <w:tmpl w:val="C57EF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F36554"/>
    <w:multiLevelType w:val="multilevel"/>
    <w:tmpl w:val="4E60413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50316C"/>
    <w:multiLevelType w:val="multilevel"/>
    <w:tmpl w:val="6B0AB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5572E"/>
    <w:multiLevelType w:val="multilevel"/>
    <w:tmpl w:val="A548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18D8"/>
    <w:rsid w:val="00580040"/>
    <w:rsid w:val="006528A2"/>
    <w:rsid w:val="007418D8"/>
    <w:rsid w:val="009828D0"/>
    <w:rsid w:val="00B8470D"/>
    <w:rsid w:val="00CF44A2"/>
    <w:rsid w:val="00D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2EA80DC-0532-42A9-ADED-F4E9B8E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David17pt">
    <w:name w:val="Основной текст (4) + David;17 pt;Полужирный"/>
    <w:basedOn w:val="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pt0">
    <w:name w:val="Колонтитул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4pt0pt">
    <w:name w:val="Основной текст (7) + Times New Roman;14 pt;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4pt-1pt">
    <w:name w:val="Основной текст (7) + Times New Roman;14 pt;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t">
    <w:name w:val="Колонтитул + 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4pt">
    <w:name w:val="Основной текст (7) + Times New Roman;1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4pt0">
    <w:name w:val="Основной текст (7) + Times New Roman;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3pt">
    <w:name w:val="Основной текст (7) + Times New Roman;13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rdiaUPC36pt">
    <w:name w:val="Основной текст (7) + CordiaUPC;36 pt"/>
    <w:basedOn w:val="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7Sylfaen13pt">
    <w:name w:val="Основной текст (7) + Sylfaen;13 pt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TimesNewRoman12pt">
    <w:name w:val="Основной текст (7) + Times New Roman;12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105pt">
    <w:name w:val="Колонтитул (3) + 10;5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55pt0pt">
    <w:name w:val="Основной текст (8) + 5;5 pt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0pt">
    <w:name w:val="Основной текст (9) + 14 pt;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4pt0pt">
    <w:name w:val="Основной текст (11) + 14 pt;Интервал 0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Consolas5pt">
    <w:name w:val="Основной текст (11) + Consolas;5 pt;Не полужирный"/>
    <w:basedOn w:val="1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14pt">
    <w:name w:val="Основной текст (11) + 14 pt;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-1pt">
    <w:name w:val="Основной текст (11) + 14 pt;Не полужирный;Интервал -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CenturySchoolbook8pt">
    <w:name w:val="Основной текст (11) + Century Schoolbook;8 pt"/>
    <w:basedOn w:val="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14pt0">
    <w:name w:val="Основной текст (11) + 14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4pt1">
    <w:name w:val="Основной текст (11) + 14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51">
    <w:name w:val="Колонтитул (5)_"/>
    <w:basedOn w:val="a0"/>
    <w:link w:val="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2pt">
    <w:name w:val="Основной текст (11) + 12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2pt0">
    <w:name w:val="Основной текст (11) + 12 pt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4pt0pt">
    <w:name w:val="Основной текст (11) + 4 pt;Не полужирный;Курсив;И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50"/>
      <w:sz w:val="12"/>
      <w:szCs w:val="12"/>
      <w:u w:val="none"/>
      <w:lang w:val="en-US" w:eastAsia="en-US" w:bidi="en-US"/>
    </w:rPr>
  </w:style>
  <w:style w:type="character" w:customStyle="1" w:styleId="35">
    <w:name w:val="Подпись к таблице (3) + Малые прописные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7pt">
    <w:name w:val="Основной текст (11) + 7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TimesNewRoman">
    <w:name w:val="Основной текст (12) + Times New Roman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TimesNewRoman0">
    <w:name w:val="Основной текст (12) + Times New Roman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onsolas55pt">
    <w:name w:val="Основной текст (12) + Consolas;5;5 pt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imesNewRoman12pt">
    <w:name w:val="Основной текст (12) + Times New Roman;12 pt;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TimesNewRoman1">
    <w:name w:val="Основной текст (12) + Times New Roman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Колонтитул (4) + Интервал 1 pt"/>
    <w:basedOn w:val="4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TimesNewRoman0pt">
    <w:name w:val="Основной текст (12) + Times New Roman;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TimesNewRoman1pt">
    <w:name w:val="Основной текст (12) + Times New Roman;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FranklinGothicMedium85pt-1pt">
    <w:name w:val="Основной текст (12) + Franklin Gothic Medium;8;5 pt;Курсив;Интервал -1 pt"/>
    <w:basedOn w:val="1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2Consolas55pt0">
    <w:name w:val="Основной текст (12) + Consolas;5;5 pt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rebuchetMS17pt">
    <w:name w:val="Основной текст (12) + Trebuchet MS;17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-1pt">
    <w:name w:val="Колонтитул (4) + Интервал -1 pt"/>
    <w:basedOn w:val="4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Gulim" w:eastAsia="Gulim" w:hAnsi="Gulim" w:cs="Gulim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TimesNewRoman13pt">
    <w:name w:val="Основной текст (12) + Times New Roman;13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Колонтитул (7)_"/>
    <w:basedOn w:val="a0"/>
    <w:link w:val="7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TimesNewRoman13pt0">
    <w:name w:val="Основной текст (12) + Times New Roman;13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TimesNewRoman2">
    <w:name w:val="Основной текст (12) + Times New Roman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pt">
    <w:name w:val="Основной текст (12) + 5 pt"/>
    <w:basedOn w:val="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TrebuchetMS13pt">
    <w:name w:val="Основной текст (12) + Trebuchet MS;13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5pt">
    <w:name w:val="Основной текст (12) + 5;5 pt;Курсив"/>
    <w:basedOn w:val="1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ArialNarrow45pt">
    <w:name w:val="Основной текст (12) + Arial Narrow;4;5 pt;Курсив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4pt">
    <w:name w:val="Основной текст (12) + 4 pt;Курсив"/>
    <w:basedOn w:val="1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FranklinGothicBook15pt">
    <w:name w:val="Основной текст (12) + Franklin Gothic Book;15 pt;Курсив"/>
    <w:basedOn w:val="1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TimesNewRoman3">
    <w:name w:val="Основной текст (12) + Times New Roman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Колонтитул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3pt1">
    <w:name w:val="Основной текст (12) + Times New Roman;1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FranklinGothicHeavy4pt">
    <w:name w:val="Основной текст (12) + Franklin Gothic Heavy;4 pt"/>
    <w:basedOn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13pt2">
    <w:name w:val="Основной текст (12) + Times New Roman;1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TimesNewRoman45pt">
    <w:name w:val="Основной текст (12) + Times New Roman;4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TimesNewRoman4pt">
    <w:name w:val="Основной текст (12) + Times New Roman;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FranklinGothicHeavy55pt">
    <w:name w:val="Основной текст (14) + Franklin Gothic Heavy;5;5 pt;Курсив"/>
    <w:basedOn w:val="1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91">
    <w:name w:val="Колонтитул (9)_"/>
    <w:basedOn w:val="a0"/>
    <w:link w:val="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4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0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9"/>
      <w:szCs w:val="9"/>
      <w:lang w:val="en-US" w:eastAsia="en-US" w:bidi="en-US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6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820" w:after="78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pacing w:val="-30"/>
      <w:sz w:val="28"/>
      <w:szCs w:val="2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40"/>
      <w:szCs w:val="4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w w:val="150"/>
      <w:sz w:val="12"/>
      <w:szCs w:val="12"/>
      <w:lang w:val="en-US" w:eastAsia="en-US" w:bidi="en-US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500" w:line="0" w:lineRule="atLeast"/>
    </w:pPr>
    <w:rPr>
      <w:rFonts w:ascii="David" w:eastAsia="David" w:hAnsi="David" w:cs="David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21"/>
      <w:szCs w:val="21"/>
    </w:rPr>
  </w:style>
  <w:style w:type="paragraph" w:customStyle="1" w:styleId="72">
    <w:name w:val="Колонтитул (7)"/>
    <w:basedOn w:val="a"/>
    <w:link w:val="7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82">
    <w:name w:val="Колонтитул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100" w:line="0" w:lineRule="atLeast"/>
    </w:pPr>
    <w:rPr>
      <w:rFonts w:ascii="Franklin Gothic Book" w:eastAsia="Franklin Gothic Book" w:hAnsi="Franklin Gothic Book" w:cs="Franklin Gothic Book"/>
      <w:i/>
      <w:iCs/>
      <w:sz w:val="11"/>
      <w:szCs w:val="11"/>
      <w:lang w:val="en-US" w:eastAsia="en-US" w:bidi="en-US"/>
    </w:rPr>
  </w:style>
  <w:style w:type="paragraph" w:customStyle="1" w:styleId="92">
    <w:name w:val="Колонтитул (9)"/>
    <w:basedOn w:val="a"/>
    <w:link w:val="9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6</cp:revision>
  <dcterms:created xsi:type="dcterms:W3CDTF">2018-02-05T04:16:00Z</dcterms:created>
  <dcterms:modified xsi:type="dcterms:W3CDTF">2018-02-05T04:34:00Z</dcterms:modified>
</cp:coreProperties>
</file>